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CC" w:rsidRDefault="0013654D">
      <w:r>
        <w:t xml:space="preserve">NOMINACE </w:t>
      </w:r>
    </w:p>
    <w:p w:rsidR="00E93D72" w:rsidRDefault="0013654D">
      <w:bookmarkStart w:id="0" w:name="_GoBack"/>
      <w:bookmarkEnd w:id="0"/>
      <w:r>
        <w:t>za stranu TOP 09 a nezávislí do výborů zastupitelstva a komisí rady města Český Brod</w:t>
      </w:r>
    </w:p>
    <w:p w:rsidR="0013654D" w:rsidRDefault="0013654D"/>
    <w:p w:rsidR="0013654D" w:rsidRDefault="0013654D">
      <w:r>
        <w:t>Finanční výbor: Miroslav Řídký</w:t>
      </w:r>
    </w:p>
    <w:p w:rsidR="0013654D" w:rsidRDefault="0013654D">
      <w:r>
        <w:t>Kontrolní výbor: Pavel Hertl</w:t>
      </w:r>
    </w:p>
    <w:p w:rsidR="0013654D" w:rsidRDefault="0013654D">
      <w:r>
        <w:t>Komise pro územní rozvoj a stavebnictví: Pavel Fuchs, Petr Kovář</w:t>
      </w:r>
    </w:p>
    <w:p w:rsidR="0013654D" w:rsidRDefault="0013654D">
      <w:r>
        <w:t xml:space="preserve">Komise životního prostředí: Karolína Blažková, Michaela </w:t>
      </w:r>
      <w:proofErr w:type="spellStart"/>
      <w:r>
        <w:t>Misterková</w:t>
      </w:r>
      <w:proofErr w:type="spellEnd"/>
      <w:r>
        <w:t>,</w:t>
      </w:r>
    </w:p>
    <w:p w:rsidR="0013654D" w:rsidRDefault="0013654D">
      <w:r>
        <w:t>Komise dopravy (bude-li ustavena): Jiří Pospíchal</w:t>
      </w:r>
    </w:p>
    <w:p w:rsidR="0013654D" w:rsidRDefault="0013654D">
      <w:r>
        <w:t>Komise bezpečnosti: Libor Žofka</w:t>
      </w:r>
    </w:p>
    <w:p w:rsidR="0013654D" w:rsidRDefault="0013654D">
      <w:r>
        <w:t xml:space="preserve">Komise sportu a volného času: Renata </w:t>
      </w:r>
      <w:proofErr w:type="spellStart"/>
      <w:r>
        <w:t>Tejnská</w:t>
      </w:r>
      <w:proofErr w:type="spellEnd"/>
      <w:r>
        <w:t xml:space="preserve">, </w:t>
      </w:r>
      <w:r w:rsidR="004467CC">
        <w:t>Jiří Pospíchal</w:t>
      </w:r>
    </w:p>
    <w:p w:rsidR="0013654D" w:rsidRDefault="0013654D">
      <w:r>
        <w:t>Kulturní komise: Tomáš Vondra</w:t>
      </w:r>
      <w:r w:rsidR="00FF211F">
        <w:t>, Karolína Blažková</w:t>
      </w:r>
    </w:p>
    <w:p w:rsidR="0013654D" w:rsidRDefault="0013654D">
      <w:r>
        <w:t xml:space="preserve">Komise pro místní části: </w:t>
      </w:r>
    </w:p>
    <w:p w:rsidR="0013654D" w:rsidRDefault="0013654D">
      <w:r>
        <w:t xml:space="preserve">Komise pro regeneraci městské památkové zóny: </w:t>
      </w:r>
    </w:p>
    <w:p w:rsidR="0013654D" w:rsidRDefault="0013654D">
      <w:r>
        <w:t xml:space="preserve">  </w:t>
      </w:r>
    </w:p>
    <w:sectPr w:rsidR="00136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C"/>
    <w:rsid w:val="0013654D"/>
    <w:rsid w:val="002D2313"/>
    <w:rsid w:val="004467CC"/>
    <w:rsid w:val="00AD323C"/>
    <w:rsid w:val="00E93D72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Klinecký Tomáš</dc:creator>
  <cp:lastModifiedBy>Klinecký Tomáš</cp:lastModifiedBy>
  <cp:revision>22</cp:revision>
  <dcterms:created xsi:type="dcterms:W3CDTF">2018-11-21T11:12:00Z</dcterms:created>
  <dcterms:modified xsi:type="dcterms:W3CDTF">2018-11-21T11:34:00Z</dcterms:modified>
</cp:coreProperties>
</file>