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6"/>
      </w:tblGrid>
      <w:tr w:rsidR="00F41F14" w:rsidTr="00460E40">
        <w:tc>
          <w:tcPr>
            <w:tcW w:w="9993" w:type="dxa"/>
            <w:hideMark/>
          </w:tcPr>
          <w:p w:rsidR="00F41F14" w:rsidRDefault="00F41F14" w:rsidP="00460E40">
            <w:pPr>
              <w:ind w:left="1361"/>
              <w:rPr>
                <w:rFonts w:ascii="Calibri" w:hAnsi="Calibri" w:cs="Calibri"/>
                <w:b/>
                <w:color w:val="000000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595D5B1A" wp14:editId="6D7CCE35">
                      <wp:simplePos x="0" y="0"/>
                      <wp:positionH relativeFrom="column">
                        <wp:posOffset>42544</wp:posOffset>
                      </wp:positionH>
                      <wp:positionV relativeFrom="paragraph">
                        <wp:posOffset>37465</wp:posOffset>
                      </wp:positionV>
                      <wp:extent cx="0" cy="601980"/>
                      <wp:effectExtent l="0" t="0" r="19050" b="26670"/>
                      <wp:wrapNone/>
                      <wp:docPr id="2" name="Přímá spojnic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0198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.35pt,2.95pt" to="3.35pt,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" strokecolor="#376092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Calibri" w:hAnsi="Calibri" w:cs="Calibri"/>
                <w:b/>
                <w:color w:val="000000"/>
                <w:sz w:val="36"/>
              </w:rPr>
              <w:t>Město Český Brod</w:t>
            </w:r>
          </w:p>
          <w:p w:rsidR="00F41F14" w:rsidRDefault="00F41F14" w:rsidP="00460E40">
            <w:pPr>
              <w:rPr>
                <w:rStyle w:val="Cambriavelk"/>
                <w:rFonts w:ascii="Calibri" w:hAnsi="Calibri"/>
                <w:color w:val="808080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7FFB852" wp14:editId="584EFF60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-247015</wp:posOffset>
                  </wp:positionV>
                  <wp:extent cx="539750" cy="607695"/>
                  <wp:effectExtent l="0" t="0" r="0" b="1905"/>
                  <wp:wrapSquare wrapText="bothSides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07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  <w:b/>
                <w:color w:val="000000"/>
                <w:sz w:val="24"/>
                <w:szCs w:val="24"/>
              </w:rPr>
              <w:t xml:space="preserve">      </w:t>
            </w:r>
          </w:p>
          <w:p w:rsidR="00F41F14" w:rsidRDefault="00F41F14" w:rsidP="00460E40">
            <w:pPr>
              <w:rPr>
                <w:color w:val="000000"/>
                <w:sz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náměstí Husovo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70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>|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282 01 |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Český Brod</w:t>
            </w:r>
          </w:p>
          <w:p w:rsidR="00F41F14" w:rsidRDefault="00F41F14" w:rsidP="00460E40">
            <w:pPr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9A7DAB1" wp14:editId="677DA9D1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128904</wp:posOffset>
                      </wp:positionV>
                      <wp:extent cx="6479540" cy="0"/>
                      <wp:effectExtent l="0" t="0" r="16510" b="19050"/>
                      <wp:wrapSquare wrapText="bothSides"/>
                      <wp:docPr id="4" name="Přímá spojni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7954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2.7pt,10.15pt" to="497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" strokecolor="#376092" strokeweight="1pt">
                      <o:lock v:ext="edit" shapetype="f"/>
                      <w10:wrap type="square"/>
                    </v:line>
                  </w:pict>
                </mc:Fallback>
              </mc:AlternateContent>
            </w:r>
            <w:r>
              <w:rPr>
                <w:sz w:val="16"/>
                <w:szCs w:val="16"/>
              </w:rPr>
              <w:tab/>
            </w:r>
          </w:p>
        </w:tc>
      </w:tr>
    </w:tbl>
    <w:p w:rsidR="00F41F14" w:rsidRPr="008F34C3" w:rsidRDefault="00F41F14" w:rsidP="00F41F14">
      <w:pPr>
        <w:tabs>
          <w:tab w:val="left" w:pos="1560"/>
        </w:tabs>
        <w:spacing w:line="360" w:lineRule="auto"/>
        <w:ind w:right="538"/>
        <w:jc w:val="both"/>
        <w:rPr>
          <w:rFonts w:ascii="Calibri" w:hAnsi="Calibri" w:cs="Calibri"/>
          <w:sz w:val="22"/>
          <w:szCs w:val="22"/>
        </w:rPr>
      </w:pPr>
      <w:r w:rsidRPr="008F34C3">
        <w:rPr>
          <w:rFonts w:ascii="Calibri" w:hAnsi="Calibri" w:cs="Calibri"/>
          <w:sz w:val="22"/>
          <w:szCs w:val="22"/>
        </w:rPr>
        <w:t xml:space="preserve">ČÍSLO JEDNACÍ </w:t>
      </w:r>
      <w:r w:rsidRPr="008F34C3">
        <w:rPr>
          <w:rFonts w:ascii="Calibri" w:hAnsi="Calibri" w:cs="Calibri"/>
          <w:sz w:val="22"/>
          <w:szCs w:val="22"/>
        </w:rPr>
        <w:tab/>
        <w:t xml:space="preserve">MUCB </w:t>
      </w:r>
      <w:r>
        <w:rPr>
          <w:rFonts w:ascii="Calibri" w:hAnsi="Calibri" w:cs="Calibri"/>
          <w:sz w:val="22"/>
          <w:szCs w:val="22"/>
        </w:rPr>
        <w:t>46</w:t>
      </w:r>
      <w:r>
        <w:rPr>
          <w:rFonts w:ascii="Calibri" w:hAnsi="Calibri" w:cs="Calibri"/>
          <w:sz w:val="22"/>
          <w:szCs w:val="22"/>
        </w:rPr>
        <w:t>282</w:t>
      </w:r>
      <w:r w:rsidRPr="008F34C3">
        <w:rPr>
          <w:rFonts w:ascii="Calibri" w:hAnsi="Calibri" w:cs="Calibri"/>
          <w:sz w:val="22"/>
          <w:szCs w:val="22"/>
        </w:rPr>
        <w:t>/2020</w:t>
      </w:r>
    </w:p>
    <w:p w:rsidR="00F41F14" w:rsidRPr="008F34C3" w:rsidRDefault="00F41F14" w:rsidP="00F41F14">
      <w:pPr>
        <w:tabs>
          <w:tab w:val="left" w:pos="1560"/>
        </w:tabs>
        <w:spacing w:line="360" w:lineRule="auto"/>
        <w:ind w:right="538"/>
        <w:jc w:val="both"/>
        <w:rPr>
          <w:rFonts w:ascii="Calibri" w:hAnsi="Calibri" w:cs="Calibri"/>
          <w:sz w:val="22"/>
          <w:szCs w:val="22"/>
        </w:rPr>
      </w:pPr>
      <w:r w:rsidRPr="008F34C3">
        <w:rPr>
          <w:rFonts w:ascii="Calibri" w:hAnsi="Calibri" w:cs="Calibri"/>
          <w:sz w:val="22"/>
          <w:szCs w:val="22"/>
        </w:rPr>
        <w:t xml:space="preserve">VYŘIZUJE </w:t>
      </w:r>
      <w:r w:rsidRPr="008F34C3">
        <w:rPr>
          <w:rFonts w:ascii="Calibri" w:hAnsi="Calibri" w:cs="Calibri"/>
          <w:sz w:val="22"/>
          <w:szCs w:val="22"/>
        </w:rPr>
        <w:tab/>
        <w:t xml:space="preserve">Mgr. Klára </w:t>
      </w:r>
      <w:proofErr w:type="spellStart"/>
      <w:r w:rsidRPr="008F34C3">
        <w:rPr>
          <w:rFonts w:ascii="Calibri" w:hAnsi="Calibri" w:cs="Calibri"/>
          <w:sz w:val="22"/>
          <w:szCs w:val="22"/>
        </w:rPr>
        <w:t>Uldrichová</w:t>
      </w:r>
      <w:proofErr w:type="spellEnd"/>
      <w:r w:rsidRPr="008F34C3">
        <w:rPr>
          <w:rFonts w:ascii="Calibri" w:hAnsi="Calibri" w:cs="Calibri"/>
          <w:sz w:val="22"/>
          <w:szCs w:val="22"/>
        </w:rPr>
        <w:t>, MPA</w:t>
      </w:r>
    </w:p>
    <w:p w:rsidR="00F41F14" w:rsidRPr="008F34C3" w:rsidRDefault="00F41F14" w:rsidP="00F41F14">
      <w:pPr>
        <w:tabs>
          <w:tab w:val="left" w:pos="1560"/>
        </w:tabs>
        <w:spacing w:line="360" w:lineRule="auto"/>
        <w:ind w:right="538"/>
        <w:jc w:val="both"/>
        <w:rPr>
          <w:rFonts w:ascii="Calibri" w:hAnsi="Calibri" w:cs="Calibri"/>
          <w:sz w:val="22"/>
          <w:szCs w:val="22"/>
        </w:rPr>
      </w:pPr>
      <w:r w:rsidRPr="008F34C3">
        <w:rPr>
          <w:rFonts w:ascii="Calibri" w:hAnsi="Calibri" w:cs="Calibri"/>
          <w:sz w:val="22"/>
          <w:szCs w:val="22"/>
        </w:rPr>
        <w:t>TELEFON</w:t>
      </w:r>
      <w:r w:rsidRPr="008F34C3">
        <w:rPr>
          <w:rFonts w:ascii="Calibri" w:hAnsi="Calibri" w:cs="Calibri"/>
          <w:sz w:val="22"/>
          <w:szCs w:val="22"/>
        </w:rPr>
        <w:tab/>
        <w:t>321612</w:t>
      </w:r>
      <w:r w:rsidRPr="008F34C3">
        <w:rPr>
          <w:rStyle w:val="Calibrimal"/>
          <w:rFonts w:cs="Calibri"/>
          <w:sz w:val="22"/>
          <w:szCs w:val="22"/>
        </w:rPr>
        <w:t>141, 731519149</w:t>
      </w:r>
    </w:p>
    <w:p w:rsidR="00F41F14" w:rsidRPr="008F34C3" w:rsidRDefault="00F41F14" w:rsidP="00F41F14">
      <w:pPr>
        <w:tabs>
          <w:tab w:val="left" w:pos="1560"/>
        </w:tabs>
        <w:spacing w:line="360" w:lineRule="auto"/>
        <w:ind w:right="538"/>
        <w:jc w:val="both"/>
        <w:rPr>
          <w:rFonts w:ascii="Calibri" w:hAnsi="Calibri" w:cs="Calibri"/>
          <w:sz w:val="22"/>
          <w:szCs w:val="22"/>
        </w:rPr>
      </w:pPr>
      <w:r w:rsidRPr="008F34C3">
        <w:rPr>
          <w:rFonts w:ascii="Calibri" w:hAnsi="Calibri" w:cs="Calibri"/>
          <w:sz w:val="22"/>
          <w:szCs w:val="22"/>
        </w:rPr>
        <w:t>EMAIL</w:t>
      </w:r>
      <w:r w:rsidRPr="008F34C3">
        <w:rPr>
          <w:rFonts w:ascii="Calibri" w:hAnsi="Calibri" w:cs="Calibri"/>
          <w:sz w:val="22"/>
          <w:szCs w:val="22"/>
        </w:rPr>
        <w:tab/>
      </w:r>
      <w:r w:rsidRPr="008F34C3">
        <w:rPr>
          <w:rStyle w:val="Calibrimal"/>
          <w:rFonts w:cs="Calibri"/>
          <w:sz w:val="22"/>
          <w:szCs w:val="22"/>
        </w:rPr>
        <w:t>uldrichova@cesbrod.cz</w:t>
      </w:r>
    </w:p>
    <w:p w:rsidR="00F41F14" w:rsidRPr="008F34C3" w:rsidRDefault="00F41F14" w:rsidP="00F41F14">
      <w:pPr>
        <w:tabs>
          <w:tab w:val="left" w:pos="1560"/>
        </w:tabs>
        <w:spacing w:line="360" w:lineRule="auto"/>
        <w:ind w:right="538"/>
        <w:jc w:val="both"/>
        <w:rPr>
          <w:rStyle w:val="Calibrimal"/>
          <w:rFonts w:cs="Calibri"/>
          <w:sz w:val="22"/>
          <w:szCs w:val="22"/>
        </w:rPr>
      </w:pPr>
      <w:r w:rsidRPr="008F34C3">
        <w:rPr>
          <w:rFonts w:ascii="Calibri" w:hAnsi="Calibri" w:cs="Calibri"/>
          <w:sz w:val="22"/>
          <w:szCs w:val="22"/>
        </w:rPr>
        <w:t xml:space="preserve">DATUM </w:t>
      </w:r>
      <w:r w:rsidRPr="008F34C3">
        <w:rPr>
          <w:rFonts w:ascii="Calibri" w:hAnsi="Calibri" w:cs="Calibri"/>
          <w:sz w:val="22"/>
          <w:szCs w:val="22"/>
        </w:rPr>
        <w:tab/>
      </w:r>
      <w:proofErr w:type="gramStart"/>
      <w:r>
        <w:rPr>
          <w:rStyle w:val="Calibrimal"/>
          <w:rFonts w:cs="Calibri"/>
          <w:sz w:val="22"/>
          <w:szCs w:val="22"/>
        </w:rPr>
        <w:t>…..</w:t>
      </w:r>
      <w:r w:rsidRPr="008F34C3">
        <w:rPr>
          <w:rStyle w:val="Calibrimal"/>
          <w:rFonts w:cs="Calibri"/>
          <w:sz w:val="22"/>
          <w:szCs w:val="22"/>
        </w:rPr>
        <w:t>.2020</w:t>
      </w:r>
      <w:proofErr w:type="gramEnd"/>
    </w:p>
    <w:p w:rsidR="00F41F14" w:rsidRDefault="00F41F14" w:rsidP="00F41F14">
      <w:pPr>
        <w:pStyle w:val="Default"/>
        <w:spacing w:line="360" w:lineRule="auto"/>
        <w:jc w:val="center"/>
        <w:rPr>
          <w:b/>
          <w:bCs/>
          <w:sz w:val="16"/>
          <w:szCs w:val="16"/>
        </w:rPr>
      </w:pPr>
    </w:p>
    <w:p w:rsidR="00F41F14" w:rsidRPr="008F34C3" w:rsidRDefault="00F41F14" w:rsidP="00F41F14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8F34C3">
        <w:rPr>
          <w:rFonts w:ascii="Calibri" w:hAnsi="Calibri" w:cs="Calibri"/>
          <w:b/>
          <w:sz w:val="24"/>
          <w:szCs w:val="24"/>
        </w:rPr>
        <w:t xml:space="preserve">Výpověď veřejnoprávní smlouvy uzavřené mezi městem Český Brod a obcí </w:t>
      </w:r>
      <w:r>
        <w:rPr>
          <w:rFonts w:ascii="Calibri" w:hAnsi="Calibri" w:cs="Calibri"/>
          <w:b/>
          <w:sz w:val="24"/>
          <w:szCs w:val="24"/>
        </w:rPr>
        <w:t>Bříství</w:t>
      </w:r>
      <w:r w:rsidRPr="008F34C3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 xml:space="preserve">č. </w:t>
      </w:r>
      <w:r>
        <w:rPr>
          <w:rFonts w:ascii="Calibri" w:hAnsi="Calibri" w:cs="Calibri"/>
          <w:b/>
          <w:sz w:val="24"/>
          <w:szCs w:val="24"/>
        </w:rPr>
        <w:t>65/VS/2006</w:t>
      </w:r>
      <w:r>
        <w:rPr>
          <w:rFonts w:ascii="Calibri" w:hAnsi="Calibri" w:cs="Calibri"/>
          <w:b/>
          <w:sz w:val="24"/>
          <w:szCs w:val="24"/>
        </w:rPr>
        <w:t xml:space="preserve"> – zajišťování výkonu přenesené působnosti ve věcech přestupků</w:t>
      </w:r>
    </w:p>
    <w:p w:rsidR="00F41F14" w:rsidRDefault="00F41F14" w:rsidP="00F41F14">
      <w:pPr>
        <w:jc w:val="center"/>
        <w:rPr>
          <w:rFonts w:ascii="Calibri" w:hAnsi="Calibri" w:cs="Calibri"/>
          <w:sz w:val="16"/>
          <w:szCs w:val="16"/>
        </w:rPr>
      </w:pPr>
    </w:p>
    <w:p w:rsidR="00F41F14" w:rsidRDefault="00F41F14" w:rsidP="00F41F14">
      <w:pPr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 xml:space="preserve">S odkazem na zákon č. 51/2020 Sb., o územně správním členění státu a změně souvisejících zákonů a prováděcí vyhlášku č. 246/2020 Sb., </w:t>
      </w:r>
      <w:r w:rsidRPr="001C3F9A"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o stanovení správních obvodů obcí s rozšířenou působností, území obvodů hlavního města Prahy a příslušnosti některých obcí do jiného okresu</w:t>
      </w:r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, které nabývají účinnosti dne </w:t>
      </w:r>
      <w:proofErr w:type="gramStart"/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01.01.2021</w:t>
      </w:r>
      <w:proofErr w:type="gramEnd"/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, a ustanovení § 105 zákona č. 250/2016 Sb., o odpovědnosti za přestupky a řízení o nich, ve znění pozdějších předpisů, Vám dáváme v souladu s čl. 4 smlouvy výpověď z veřejnoprávní smlouvy uzavřené dne 0</w:t>
      </w:r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3</w:t>
      </w:r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.10.2006.</w:t>
      </w:r>
    </w:p>
    <w:p w:rsidR="00F41F14" w:rsidRDefault="00F41F14" w:rsidP="00F41F14">
      <w:pPr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</w:p>
    <w:p w:rsidR="00F41F14" w:rsidRDefault="00F41F14" w:rsidP="00F41F14">
      <w:pPr>
        <w:jc w:val="both"/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 xml:space="preserve">Veřejnoprávní smlouva a její plnění končí ke dni </w:t>
      </w:r>
      <w:proofErr w:type="gramStart"/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31.12.2020</w:t>
      </w:r>
      <w:proofErr w:type="gramEnd"/>
      <w:r>
        <w:rPr>
          <w:rFonts w:asciiTheme="minorHAnsi" w:hAnsiTheme="minorHAnsi" w:cstheme="minorHAnsi"/>
          <w:iCs/>
          <w:sz w:val="22"/>
          <w:szCs w:val="22"/>
          <w:shd w:val="clear" w:color="auto" w:fill="FFFFFF"/>
        </w:rPr>
        <w:t>.</w:t>
      </w:r>
    </w:p>
    <w:p w:rsidR="00F41F14" w:rsidRPr="001C3F9A" w:rsidRDefault="00F41F14" w:rsidP="00F41F1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41F14" w:rsidRPr="008F34C3" w:rsidRDefault="00F41F14" w:rsidP="00F41F14">
      <w:pPr>
        <w:jc w:val="both"/>
        <w:rPr>
          <w:rFonts w:ascii="Calibri" w:hAnsi="Calibri" w:cs="Calibri"/>
          <w:sz w:val="22"/>
          <w:szCs w:val="22"/>
        </w:rPr>
      </w:pPr>
    </w:p>
    <w:p w:rsidR="00F41F14" w:rsidRDefault="00F41F14" w:rsidP="00F41F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sz w:val="24"/>
          <w:szCs w:val="24"/>
        </w:rPr>
        <w:t xml:space="preserve">                  </w:t>
      </w:r>
      <w:r w:rsidRPr="001C3F9A">
        <w:rPr>
          <w:rFonts w:asciiTheme="minorHAnsi" w:hAnsiTheme="minorHAnsi" w:cstheme="minorHAnsi"/>
          <w:b/>
          <w:sz w:val="22"/>
          <w:szCs w:val="22"/>
        </w:rPr>
        <w:t>Bc. Jakub Nekolný</w:t>
      </w:r>
      <w:r w:rsidRPr="001C3F9A">
        <w:rPr>
          <w:rFonts w:asciiTheme="minorHAnsi" w:hAnsiTheme="minorHAnsi" w:cstheme="minorHAnsi"/>
          <w:b/>
          <w:sz w:val="22"/>
          <w:szCs w:val="22"/>
        </w:rPr>
        <w:tab/>
      </w:r>
      <w:r w:rsidRPr="001C3F9A">
        <w:rPr>
          <w:rFonts w:asciiTheme="minorHAnsi" w:hAnsiTheme="minorHAnsi" w:cstheme="minorHAnsi"/>
          <w:b/>
          <w:sz w:val="22"/>
          <w:szCs w:val="22"/>
        </w:rPr>
        <w:tab/>
      </w:r>
      <w:r w:rsidRPr="001C3F9A">
        <w:rPr>
          <w:rFonts w:asciiTheme="minorHAnsi" w:hAnsiTheme="minorHAnsi" w:cstheme="minorHAnsi"/>
          <w:b/>
          <w:sz w:val="22"/>
          <w:szCs w:val="22"/>
        </w:rPr>
        <w:tab/>
      </w:r>
      <w:r w:rsidRPr="001C3F9A">
        <w:rPr>
          <w:rFonts w:asciiTheme="minorHAnsi" w:hAnsiTheme="minorHAnsi" w:cstheme="minorHAnsi"/>
          <w:b/>
          <w:sz w:val="22"/>
          <w:szCs w:val="22"/>
        </w:rPr>
        <w:tab/>
      </w:r>
      <w:r w:rsidRPr="001C3F9A">
        <w:rPr>
          <w:rFonts w:asciiTheme="minorHAnsi" w:hAnsiTheme="minorHAnsi" w:cstheme="minorHAnsi"/>
          <w:b/>
          <w:sz w:val="22"/>
          <w:szCs w:val="22"/>
        </w:rPr>
        <w:tab/>
      </w:r>
      <w:r w:rsidRPr="001C3F9A">
        <w:rPr>
          <w:rFonts w:asciiTheme="minorHAnsi" w:hAnsiTheme="minorHAnsi" w:cstheme="minorHAnsi"/>
          <w:b/>
          <w:sz w:val="22"/>
          <w:szCs w:val="22"/>
        </w:rPr>
        <w:tab/>
      </w:r>
      <w:r w:rsidRPr="001C3F9A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 w:rsidRPr="001C3F9A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Pr="001C3F9A">
        <w:rPr>
          <w:rFonts w:asciiTheme="minorHAnsi" w:hAnsiTheme="minorHAnsi" w:cstheme="minorHAnsi"/>
          <w:b/>
          <w:sz w:val="22"/>
          <w:szCs w:val="22"/>
        </w:rPr>
        <w:tab/>
        <w:t xml:space="preserve">               starosta města</w:t>
      </w:r>
    </w:p>
    <w:p w:rsidR="00F41F14" w:rsidRDefault="00F41F14" w:rsidP="00F41F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1F14" w:rsidRDefault="00F41F14" w:rsidP="00F41F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1F14" w:rsidRPr="001C3F9A" w:rsidRDefault="00F41F14" w:rsidP="00F41F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41F14" w:rsidRPr="001C3F9A" w:rsidRDefault="00F41F14" w:rsidP="00F41F14">
      <w:pPr>
        <w:rPr>
          <w:rFonts w:asciiTheme="minorHAnsi" w:hAnsiTheme="minorHAnsi" w:cstheme="minorHAnsi"/>
          <w:sz w:val="22"/>
          <w:szCs w:val="22"/>
        </w:rPr>
      </w:pPr>
      <w:r w:rsidRPr="001C3F9A">
        <w:rPr>
          <w:rFonts w:asciiTheme="minorHAnsi" w:hAnsiTheme="minorHAnsi" w:cstheme="minorHAnsi"/>
          <w:sz w:val="22"/>
          <w:szCs w:val="22"/>
        </w:rPr>
        <w:t xml:space="preserve">Obdrží: </w:t>
      </w:r>
      <w:r>
        <w:rPr>
          <w:rFonts w:asciiTheme="minorHAnsi" w:hAnsiTheme="minorHAnsi" w:cstheme="minorHAnsi"/>
          <w:sz w:val="22"/>
          <w:szCs w:val="22"/>
        </w:rPr>
        <w:t>Obec Bříství, Bříství 75, 289 15  Kounice</w:t>
      </w:r>
      <w:bookmarkStart w:id="0" w:name="_GoBack"/>
      <w:bookmarkEnd w:id="0"/>
      <w:r w:rsidRPr="001C3F9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B31FE" w:rsidRDefault="000B31FE"/>
    <w:sectPr w:rsidR="000B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8E"/>
    <w:rsid w:val="000B31FE"/>
    <w:rsid w:val="007F658E"/>
    <w:rsid w:val="00C1443E"/>
    <w:rsid w:val="00F4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4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41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ambriavelk">
    <w:name w:val="Cambria velké"/>
    <w:uiPriority w:val="1"/>
    <w:locked/>
    <w:rsid w:val="00F41F14"/>
    <w:rPr>
      <w:rFonts w:ascii="Cambria" w:hAnsi="Cambria" w:hint="default"/>
      <w:sz w:val="26"/>
    </w:rPr>
  </w:style>
  <w:style w:type="character" w:customStyle="1" w:styleId="Calibrimal">
    <w:name w:val="Calibri malé"/>
    <w:uiPriority w:val="99"/>
    <w:locked/>
    <w:rsid w:val="00F41F14"/>
    <w:rPr>
      <w:rFonts w:ascii="Calibri" w:hAnsi="Calibri" w:cs="Times New Roman" w:hint="default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1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144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41F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ambriavelk">
    <w:name w:val="Cambria velké"/>
    <w:uiPriority w:val="1"/>
    <w:locked/>
    <w:rsid w:val="00F41F14"/>
    <w:rPr>
      <w:rFonts w:ascii="Cambria" w:hAnsi="Cambria" w:hint="default"/>
      <w:sz w:val="26"/>
    </w:rPr>
  </w:style>
  <w:style w:type="character" w:customStyle="1" w:styleId="Calibrimal">
    <w:name w:val="Calibri malé"/>
    <w:uiPriority w:val="99"/>
    <w:locked/>
    <w:rsid w:val="00F41F14"/>
    <w:rPr>
      <w:rFonts w:ascii="Calibri" w:hAnsi="Calibri" w:cs="Times New Roman" w:hint="defau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Uldrichova Klara</dc:creator>
  <cp:lastModifiedBy>Uldrichova Klara</cp:lastModifiedBy>
  <cp:revision>2</cp:revision>
  <dcterms:created xsi:type="dcterms:W3CDTF">2020-09-15T07:28:00Z</dcterms:created>
  <dcterms:modified xsi:type="dcterms:W3CDTF">2020-09-15T07:28:00Z</dcterms:modified>
</cp:coreProperties>
</file>