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3B" w:rsidRPr="00D961DE" w:rsidRDefault="00B36EED" w:rsidP="003D0A0B">
      <w:pPr>
        <w:jc w:val="both"/>
        <w:rPr>
          <w:b/>
          <w:sz w:val="26"/>
          <w:szCs w:val="26"/>
          <w:u w:val="single"/>
        </w:rPr>
      </w:pPr>
      <w:r w:rsidRPr="00D961DE">
        <w:rPr>
          <w:b/>
          <w:sz w:val="26"/>
          <w:szCs w:val="26"/>
          <w:u w:val="single"/>
        </w:rPr>
        <w:t xml:space="preserve">DESTINANČNÍ MANAGEMENT - </w:t>
      </w:r>
      <w:r w:rsidR="00091699" w:rsidRPr="00D961DE">
        <w:rPr>
          <w:b/>
          <w:sz w:val="26"/>
          <w:szCs w:val="26"/>
          <w:u w:val="single"/>
        </w:rPr>
        <w:t xml:space="preserve">OBLASTNÍ </w:t>
      </w:r>
      <w:r w:rsidR="00F57858" w:rsidRPr="00D961DE">
        <w:rPr>
          <w:b/>
          <w:sz w:val="26"/>
          <w:szCs w:val="26"/>
          <w:u w:val="single"/>
        </w:rPr>
        <w:t xml:space="preserve">DESTINACE </w:t>
      </w:r>
      <w:r w:rsidR="00EC144B" w:rsidRPr="00D961DE">
        <w:rPr>
          <w:b/>
          <w:sz w:val="26"/>
          <w:szCs w:val="26"/>
          <w:u w:val="single"/>
        </w:rPr>
        <w:t>KUTNOHORSKO A KOLÍNSKO</w:t>
      </w:r>
    </w:p>
    <w:p w:rsidR="00D961DE" w:rsidRDefault="00D961DE" w:rsidP="003D0A0B">
      <w:pPr>
        <w:jc w:val="both"/>
        <w:rPr>
          <w:b/>
          <w:sz w:val="24"/>
          <w:szCs w:val="24"/>
        </w:rPr>
      </w:pPr>
    </w:p>
    <w:p w:rsidR="00E053B4" w:rsidRPr="00564A73" w:rsidRDefault="00E4006D" w:rsidP="003D0A0B">
      <w:pPr>
        <w:shd w:val="clear" w:color="auto" w:fill="BFBFBF" w:themeFill="background1" w:themeFillShade="BF"/>
        <w:jc w:val="both"/>
        <w:rPr>
          <w:b/>
        </w:rPr>
      </w:pPr>
      <w:r w:rsidRPr="00564A73">
        <w:rPr>
          <w:b/>
        </w:rPr>
        <w:t>DŮVOD</w:t>
      </w:r>
      <w:r w:rsidR="00564A73" w:rsidRPr="00564A73">
        <w:rPr>
          <w:b/>
        </w:rPr>
        <w:t xml:space="preserve"> PŘEDLOŽENÍ </w:t>
      </w:r>
    </w:p>
    <w:p w:rsidR="00E4006D" w:rsidRDefault="00E4006D" w:rsidP="003D0A0B">
      <w:pPr>
        <w:jc w:val="both"/>
      </w:pPr>
      <w:r>
        <w:t xml:space="preserve">Město Český Brod oslovil pan starosta </w:t>
      </w:r>
      <w:r w:rsidRPr="00C24A83">
        <w:t>Mgr. Bc. Vít Rakušan</w:t>
      </w:r>
      <w:r w:rsidR="00091699">
        <w:rPr>
          <w:b/>
        </w:rPr>
        <w:t xml:space="preserve"> </w:t>
      </w:r>
      <w:r w:rsidR="00091699" w:rsidRPr="00091699">
        <w:t>(město Kolín)</w:t>
      </w:r>
      <w:r>
        <w:rPr>
          <w:b/>
        </w:rPr>
        <w:t xml:space="preserve"> </w:t>
      </w:r>
      <w:r>
        <w:t xml:space="preserve">s informací </w:t>
      </w:r>
      <w:r w:rsidR="00C24A83">
        <w:t>ke</w:t>
      </w:r>
      <w:r>
        <w:t xml:space="preserve"> vzniku </w:t>
      </w:r>
      <w:r w:rsidR="00EC144B">
        <w:t xml:space="preserve">oblastní destinace </w:t>
      </w:r>
      <w:r w:rsidR="00091699">
        <w:t>Kutnohorsko</w:t>
      </w:r>
      <w:r w:rsidR="00EC144B">
        <w:t xml:space="preserve"> a Kolínsko</w:t>
      </w:r>
      <w:r w:rsidR="00091699">
        <w:t xml:space="preserve"> pro rozvoj cestovního ruchu a o možnosti</w:t>
      </w:r>
      <w:r>
        <w:t xml:space="preserve"> zapojení města Český Brod a okolních obcí z </w:t>
      </w:r>
      <w:proofErr w:type="spellStart"/>
      <w:r>
        <w:t>Českobrodska</w:t>
      </w:r>
      <w:proofErr w:type="spellEnd"/>
      <w:r>
        <w:t>.</w:t>
      </w:r>
    </w:p>
    <w:p w:rsidR="00091699" w:rsidRPr="00564A73" w:rsidRDefault="00E053B4" w:rsidP="003D0A0B">
      <w:pPr>
        <w:shd w:val="clear" w:color="auto" w:fill="BFBFBF" w:themeFill="background1" w:themeFillShade="BF"/>
        <w:jc w:val="both"/>
        <w:rPr>
          <w:b/>
        </w:rPr>
      </w:pPr>
      <w:r w:rsidRPr="00564A73">
        <w:rPr>
          <w:b/>
        </w:rPr>
        <w:t>OBECNÝ POPIS</w:t>
      </w:r>
      <w:r w:rsidR="00C24A83">
        <w:rPr>
          <w:b/>
        </w:rPr>
        <w:t xml:space="preserve"> PROBLEMATIKY</w:t>
      </w:r>
      <w:r w:rsidRPr="00564A73">
        <w:rPr>
          <w:b/>
        </w:rPr>
        <w:t xml:space="preserve"> – DESTINANČNÍ MANAGEMENT</w:t>
      </w:r>
    </w:p>
    <w:p w:rsidR="00564A73" w:rsidRDefault="00E053B4" w:rsidP="003D0A0B">
      <w:pPr>
        <w:jc w:val="both"/>
      </w:pPr>
      <w:r>
        <w:t xml:space="preserve">Ministerstvo pro místní rozvoj ČR </w:t>
      </w:r>
      <w:r w:rsidRPr="00E053B4">
        <w:t>od roku 2010 realizuje projekt s názvem Národní systém kvality služeb cestovního ruchu v ČR. Jeho výstupem je Český systém kvality služeb.</w:t>
      </w:r>
    </w:p>
    <w:p w:rsidR="00C24A83" w:rsidRDefault="0066255D" w:rsidP="003D0A0B">
      <w:pPr>
        <w:spacing w:after="0"/>
        <w:jc w:val="both"/>
      </w:pPr>
      <w:r w:rsidRPr="00564A73">
        <w:rPr>
          <w:b/>
        </w:rPr>
        <w:t>Český systém kvality služeb (ČSKS)</w:t>
      </w:r>
      <w:r w:rsidR="00564A73">
        <w:t xml:space="preserve">- </w:t>
      </w:r>
      <w:r w:rsidR="00F57858">
        <w:t>pomáhá</w:t>
      </w:r>
      <w:r w:rsidR="00F57858" w:rsidRPr="00F57858">
        <w:t xml:space="preserve"> ke zvyšování kvality služeb v organizacích v oblasti cestovního ruchu a v navazujících službách. Vlastníkem systému je </w:t>
      </w:r>
      <w:r w:rsidR="009713F2">
        <w:t>MMR</w:t>
      </w:r>
      <w:r w:rsidR="00F57858" w:rsidRPr="00F57858">
        <w:t xml:space="preserve"> a realizátorem Česká centrála cestovního ruchu - </w:t>
      </w:r>
      <w:proofErr w:type="spellStart"/>
      <w:r w:rsidR="00F57858" w:rsidRPr="00F57858">
        <w:t>CzechTourism</w:t>
      </w:r>
      <w:proofErr w:type="spellEnd"/>
      <w:r w:rsidR="00F57858" w:rsidRPr="00F57858">
        <w:t>. Na realizaci se podílejí také vybrané profesní asociace v cestovním ruchu.</w:t>
      </w:r>
      <w:r w:rsidR="00564A73">
        <w:t xml:space="preserve"> </w:t>
      </w:r>
    </w:p>
    <w:p w:rsidR="00564A73" w:rsidRDefault="00C24A83" w:rsidP="003D0A0B">
      <w:pPr>
        <w:spacing w:after="0"/>
        <w:jc w:val="both"/>
      </w:pPr>
      <w:r>
        <w:t xml:space="preserve">Jednou z činností ČSKS je </w:t>
      </w:r>
      <w:r w:rsidRPr="00D9683A">
        <w:rPr>
          <w:b/>
          <w:i/>
        </w:rPr>
        <w:t>certifikace organizací destinačního managementu</w:t>
      </w:r>
      <w:r>
        <w:t xml:space="preserve">. Tyto certifikované organizace mohou poté žádat o dotaci či granty např. – Národní program rozvoje cestovního ruchu ČR, krajská podpora apod. </w:t>
      </w:r>
    </w:p>
    <w:p w:rsidR="00564A73" w:rsidRDefault="00564A73" w:rsidP="003D0A0B">
      <w:pPr>
        <w:jc w:val="both"/>
      </w:pPr>
      <w:r>
        <w:t xml:space="preserve">(pro více </w:t>
      </w:r>
      <w:proofErr w:type="spellStart"/>
      <w:r>
        <w:t>info</w:t>
      </w:r>
      <w:proofErr w:type="spellEnd"/>
      <w:r>
        <w:t xml:space="preserve">: </w:t>
      </w:r>
      <w:hyperlink r:id="rId7" w:history="1">
        <w:r w:rsidRPr="001810CF">
          <w:rPr>
            <w:rStyle w:val="Hypertextovodkaz"/>
          </w:rPr>
          <w:t>http://www.csks.cz/cs/o-ceskem-systemu-kvality-sluzeb/</w:t>
        </w:r>
      </w:hyperlink>
      <w:r>
        <w:t>)</w:t>
      </w:r>
    </w:p>
    <w:p w:rsidR="00F57858" w:rsidRPr="00C24A83" w:rsidRDefault="00C24A83" w:rsidP="003D0A0B">
      <w:pPr>
        <w:jc w:val="both"/>
        <w:rPr>
          <w:b/>
        </w:rPr>
      </w:pPr>
      <w:r w:rsidRPr="00C24A83">
        <w:rPr>
          <w:b/>
        </w:rPr>
        <w:t xml:space="preserve">Kategorizace organizací destinačního managementu </w:t>
      </w:r>
    </w:p>
    <w:p w:rsidR="00F57858" w:rsidRDefault="0066255D" w:rsidP="003D0A0B">
      <w:pPr>
        <w:jc w:val="both"/>
      </w:pPr>
      <w:r>
        <w:t xml:space="preserve">(pro více </w:t>
      </w:r>
      <w:proofErr w:type="spellStart"/>
      <w:r>
        <w:t>info</w:t>
      </w:r>
      <w:proofErr w:type="spellEnd"/>
      <w:r w:rsidR="00F57858">
        <w:t xml:space="preserve">: </w:t>
      </w:r>
      <w:hyperlink r:id="rId8" w:history="1">
        <w:r w:rsidR="00F57858" w:rsidRPr="001810CF">
          <w:rPr>
            <w:rStyle w:val="Hypertextovodkaz"/>
          </w:rPr>
          <w:t>http://organizace.csks.cz/cs/certifikace-organizaci-destinacniho-managementu/</w:t>
        </w:r>
      </w:hyperlink>
      <w:r w:rsidR="00F57858">
        <w:t>)</w:t>
      </w:r>
    </w:p>
    <w:p w:rsidR="00F57858" w:rsidRDefault="00775CA2" w:rsidP="003D0A0B">
      <w:pPr>
        <w:jc w:val="both"/>
      </w:pPr>
      <w:r w:rsidRPr="00775CA2">
        <w:t>K</w:t>
      </w:r>
      <w:r w:rsidR="00C24A83">
        <w:t>ategorizace</w:t>
      </w:r>
      <w:r>
        <w:t xml:space="preserve"> </w:t>
      </w:r>
      <w:r w:rsidRPr="00775CA2">
        <w:t>byla</w:t>
      </w:r>
      <w:r>
        <w:t xml:space="preserve"> </w:t>
      </w:r>
      <w:r w:rsidRPr="00775CA2">
        <w:t>vytvořena</w:t>
      </w:r>
      <w:r>
        <w:t xml:space="preserve"> </w:t>
      </w:r>
      <w:r w:rsidRPr="00775CA2">
        <w:t>za</w:t>
      </w:r>
      <w:r>
        <w:t xml:space="preserve"> </w:t>
      </w:r>
      <w:r w:rsidRPr="00775CA2">
        <w:t>účelem</w:t>
      </w:r>
      <w:r>
        <w:t xml:space="preserve"> </w:t>
      </w:r>
      <w:r w:rsidRPr="00775CA2">
        <w:t>certifikace</w:t>
      </w:r>
      <w:r>
        <w:t xml:space="preserve"> </w:t>
      </w:r>
      <w:r w:rsidRPr="00775CA2">
        <w:t>organizací</w:t>
      </w:r>
      <w:r>
        <w:t xml:space="preserve"> </w:t>
      </w:r>
      <w:r w:rsidRPr="00775CA2">
        <w:t>destinačního</w:t>
      </w:r>
      <w:r>
        <w:t xml:space="preserve"> </w:t>
      </w:r>
      <w:r w:rsidRPr="00775CA2">
        <w:t>managementu</w:t>
      </w:r>
      <w:r>
        <w:t xml:space="preserve"> </w:t>
      </w:r>
      <w:r w:rsidRPr="00775CA2">
        <w:t>(dále</w:t>
      </w:r>
      <w:r>
        <w:t xml:space="preserve"> </w:t>
      </w:r>
      <w:r w:rsidRPr="00775CA2">
        <w:t>jen</w:t>
      </w:r>
      <w:r>
        <w:t xml:space="preserve"> </w:t>
      </w:r>
      <w:r w:rsidRPr="00775CA2">
        <w:t>DMO).</w:t>
      </w:r>
      <w:r>
        <w:t xml:space="preserve"> </w:t>
      </w:r>
      <w:r w:rsidRPr="00775CA2">
        <w:t>Kategorizace</w:t>
      </w:r>
      <w:r>
        <w:t xml:space="preserve"> </w:t>
      </w:r>
      <w:r w:rsidRPr="00775CA2">
        <w:t>je</w:t>
      </w:r>
      <w:r>
        <w:t xml:space="preserve"> </w:t>
      </w:r>
      <w:r w:rsidRPr="00775CA2">
        <w:t>zpracována</w:t>
      </w:r>
      <w:r>
        <w:t xml:space="preserve"> </w:t>
      </w:r>
      <w:r w:rsidRPr="00775CA2">
        <w:t>ve</w:t>
      </w:r>
      <w:r>
        <w:t xml:space="preserve"> </w:t>
      </w:r>
      <w:r w:rsidRPr="00775CA2">
        <w:t>formě</w:t>
      </w:r>
      <w:r>
        <w:t xml:space="preserve"> </w:t>
      </w:r>
      <w:r w:rsidRPr="00C24A83">
        <w:rPr>
          <w:b/>
          <w:i/>
        </w:rPr>
        <w:t>normy</w:t>
      </w:r>
      <w:r w:rsidRPr="00775CA2">
        <w:t>,</w:t>
      </w:r>
      <w:r>
        <w:t xml:space="preserve"> </w:t>
      </w:r>
      <w:r w:rsidRPr="00775CA2">
        <w:t>která</w:t>
      </w:r>
      <w:r>
        <w:t xml:space="preserve"> </w:t>
      </w:r>
      <w:r w:rsidRPr="00775CA2">
        <w:t>definuje</w:t>
      </w:r>
      <w:r>
        <w:t xml:space="preserve"> </w:t>
      </w:r>
      <w:r w:rsidRPr="00775CA2">
        <w:t>minimální</w:t>
      </w:r>
      <w:r>
        <w:t xml:space="preserve"> </w:t>
      </w:r>
      <w:r w:rsidRPr="00775CA2">
        <w:t>požadavky</w:t>
      </w:r>
      <w:r>
        <w:t xml:space="preserve"> </w:t>
      </w:r>
      <w:r w:rsidRPr="00775CA2">
        <w:t>na</w:t>
      </w:r>
      <w:r>
        <w:t xml:space="preserve"> </w:t>
      </w:r>
      <w:r w:rsidRPr="00775CA2">
        <w:t>činnost</w:t>
      </w:r>
      <w:r>
        <w:t xml:space="preserve"> </w:t>
      </w:r>
      <w:r w:rsidRPr="00775CA2">
        <w:t>DMO.</w:t>
      </w:r>
      <w:r>
        <w:t xml:space="preserve"> </w:t>
      </w:r>
      <w:r w:rsidRPr="00775CA2">
        <w:t>Kategorizace</w:t>
      </w:r>
      <w:r>
        <w:t xml:space="preserve"> </w:t>
      </w:r>
      <w:r w:rsidRPr="00775CA2">
        <w:t>vymezuje</w:t>
      </w:r>
      <w:r>
        <w:t xml:space="preserve"> </w:t>
      </w:r>
      <w:r w:rsidRPr="00775CA2">
        <w:t>kategorie</w:t>
      </w:r>
      <w:r>
        <w:t xml:space="preserve"> </w:t>
      </w:r>
      <w:r w:rsidRPr="00775CA2">
        <w:t>DMO</w:t>
      </w:r>
      <w:r>
        <w:t xml:space="preserve"> </w:t>
      </w:r>
      <w:r w:rsidRPr="00775CA2">
        <w:t>a</w:t>
      </w:r>
      <w:r>
        <w:t xml:space="preserve"> </w:t>
      </w:r>
      <w:r w:rsidRPr="00775CA2">
        <w:t>stanovuje</w:t>
      </w:r>
      <w:r>
        <w:t xml:space="preserve"> </w:t>
      </w:r>
      <w:r w:rsidRPr="00775CA2">
        <w:t>pro</w:t>
      </w:r>
      <w:r>
        <w:t xml:space="preserve"> </w:t>
      </w:r>
      <w:r w:rsidRPr="00775CA2">
        <w:t>ně</w:t>
      </w:r>
      <w:r>
        <w:t xml:space="preserve"> </w:t>
      </w:r>
      <w:r w:rsidRPr="00775CA2">
        <w:t>závazné</w:t>
      </w:r>
      <w:r>
        <w:t xml:space="preserve"> </w:t>
      </w:r>
      <w:r w:rsidRPr="00775CA2">
        <w:t>požadavky,</w:t>
      </w:r>
      <w:r>
        <w:t xml:space="preserve"> </w:t>
      </w:r>
      <w:r w:rsidRPr="00775CA2">
        <w:t>na</w:t>
      </w:r>
      <w:r>
        <w:t xml:space="preserve"> </w:t>
      </w:r>
      <w:r w:rsidRPr="00775CA2">
        <w:t>základě</w:t>
      </w:r>
      <w:r>
        <w:t xml:space="preserve"> </w:t>
      </w:r>
      <w:r w:rsidRPr="00775CA2">
        <w:t>jejichž</w:t>
      </w:r>
      <w:r>
        <w:t xml:space="preserve"> </w:t>
      </w:r>
      <w:r w:rsidRPr="00775CA2">
        <w:t>splnění</w:t>
      </w:r>
      <w:r>
        <w:t xml:space="preserve"> </w:t>
      </w:r>
      <w:r w:rsidRPr="00775CA2">
        <w:t>může</w:t>
      </w:r>
      <w:r>
        <w:t xml:space="preserve"> </w:t>
      </w:r>
      <w:r w:rsidRPr="00775CA2">
        <w:t>být</w:t>
      </w:r>
      <w:r>
        <w:t xml:space="preserve"> </w:t>
      </w:r>
      <w:r w:rsidRPr="00775CA2">
        <w:t>organizace</w:t>
      </w:r>
      <w:r>
        <w:t xml:space="preserve"> </w:t>
      </w:r>
      <w:r w:rsidRPr="00775CA2">
        <w:t>certifikována.</w:t>
      </w:r>
      <w:r>
        <w:t xml:space="preserve"> </w:t>
      </w:r>
      <w:r w:rsidRPr="00775CA2">
        <w:t>Požadavky</w:t>
      </w:r>
      <w:r>
        <w:t xml:space="preserve"> </w:t>
      </w:r>
      <w:r w:rsidRPr="00775CA2">
        <w:t>jsou</w:t>
      </w:r>
      <w:r>
        <w:t xml:space="preserve"> </w:t>
      </w:r>
      <w:r w:rsidRPr="00775CA2">
        <w:t>definovány</w:t>
      </w:r>
      <w:r>
        <w:t xml:space="preserve"> </w:t>
      </w:r>
      <w:r w:rsidRPr="00775CA2">
        <w:t>tak,</w:t>
      </w:r>
      <w:r>
        <w:t xml:space="preserve"> </w:t>
      </w:r>
      <w:r w:rsidRPr="00775CA2">
        <w:t>aby</w:t>
      </w:r>
      <w:r>
        <w:t xml:space="preserve"> </w:t>
      </w:r>
      <w:r w:rsidRPr="00775CA2">
        <w:t>co</w:t>
      </w:r>
      <w:r>
        <w:t xml:space="preserve"> </w:t>
      </w:r>
      <w:r w:rsidRPr="00775CA2">
        <w:t>nejlépe</w:t>
      </w:r>
      <w:r>
        <w:t xml:space="preserve"> </w:t>
      </w:r>
      <w:r w:rsidRPr="00775CA2">
        <w:t>zohledňovaly</w:t>
      </w:r>
      <w:r>
        <w:t xml:space="preserve"> </w:t>
      </w:r>
      <w:r w:rsidRPr="00775CA2">
        <w:t>rozdílné</w:t>
      </w:r>
      <w:r>
        <w:t xml:space="preserve"> </w:t>
      </w:r>
      <w:r w:rsidRPr="00775CA2">
        <w:t>předpoklady</w:t>
      </w:r>
      <w:r>
        <w:t xml:space="preserve"> </w:t>
      </w:r>
      <w:r w:rsidRPr="00775CA2">
        <w:t>a</w:t>
      </w:r>
      <w:r>
        <w:t xml:space="preserve"> </w:t>
      </w:r>
      <w:r w:rsidRPr="00775CA2">
        <w:t>potenciál</w:t>
      </w:r>
      <w:r>
        <w:t xml:space="preserve"> </w:t>
      </w:r>
      <w:r w:rsidRPr="00775CA2">
        <w:t>cestovního</w:t>
      </w:r>
      <w:r>
        <w:t xml:space="preserve"> </w:t>
      </w:r>
      <w:r w:rsidRPr="00775CA2">
        <w:t>ruchu</w:t>
      </w:r>
      <w:r>
        <w:t xml:space="preserve"> </w:t>
      </w:r>
      <w:r w:rsidRPr="00775CA2">
        <w:t>v</w:t>
      </w:r>
      <w:r>
        <w:t xml:space="preserve"> </w:t>
      </w:r>
      <w:r w:rsidRPr="00775CA2">
        <w:t>ČR.</w:t>
      </w:r>
      <w:r>
        <w:t xml:space="preserve"> </w:t>
      </w:r>
      <w:r w:rsidRPr="00775CA2">
        <w:t>Kategorizace</w:t>
      </w:r>
      <w:r>
        <w:t xml:space="preserve"> </w:t>
      </w:r>
      <w:r w:rsidRPr="00775CA2">
        <w:t>především</w:t>
      </w:r>
      <w:r>
        <w:t xml:space="preserve"> </w:t>
      </w:r>
      <w:r w:rsidRPr="00775CA2">
        <w:t>upravuje</w:t>
      </w:r>
      <w:r>
        <w:t xml:space="preserve"> </w:t>
      </w:r>
      <w:r w:rsidRPr="00775CA2">
        <w:t>podmínky</w:t>
      </w:r>
      <w:r>
        <w:t xml:space="preserve"> </w:t>
      </w:r>
      <w:r w:rsidRPr="00775CA2">
        <w:t>pro</w:t>
      </w:r>
      <w:r>
        <w:t xml:space="preserve"> </w:t>
      </w:r>
      <w:r w:rsidRPr="00775CA2">
        <w:t>vznik,</w:t>
      </w:r>
      <w:r>
        <w:t xml:space="preserve"> </w:t>
      </w:r>
      <w:r w:rsidRPr="00775CA2">
        <w:t>zaměření</w:t>
      </w:r>
      <w:r>
        <w:t xml:space="preserve"> </w:t>
      </w:r>
      <w:r w:rsidRPr="00775CA2">
        <w:t>a</w:t>
      </w:r>
      <w:r>
        <w:t xml:space="preserve"> </w:t>
      </w:r>
      <w:r w:rsidRPr="00775CA2">
        <w:t>činnost</w:t>
      </w:r>
      <w:r>
        <w:t xml:space="preserve"> </w:t>
      </w:r>
      <w:r w:rsidRPr="00775CA2">
        <w:t>organizací</w:t>
      </w:r>
      <w:r>
        <w:t xml:space="preserve"> </w:t>
      </w:r>
      <w:r w:rsidRPr="00775CA2">
        <w:t>destinačního</w:t>
      </w:r>
      <w:r>
        <w:t xml:space="preserve"> </w:t>
      </w:r>
      <w:r w:rsidRPr="00775CA2">
        <w:t>managementu</w:t>
      </w:r>
      <w:r>
        <w:t xml:space="preserve"> </w:t>
      </w:r>
      <w:r w:rsidRPr="00775CA2">
        <w:t>a</w:t>
      </w:r>
      <w:r w:rsidR="00C26423">
        <w:t> </w:t>
      </w:r>
      <w:r w:rsidRPr="00775CA2">
        <w:t>pro</w:t>
      </w:r>
      <w:r w:rsidR="00C26423">
        <w:t> </w:t>
      </w:r>
      <w:r w:rsidRPr="00775CA2">
        <w:t>jednotlivé</w:t>
      </w:r>
      <w:r>
        <w:t xml:space="preserve"> </w:t>
      </w:r>
      <w:r w:rsidRPr="00775CA2">
        <w:t>kategorie</w:t>
      </w:r>
      <w:r>
        <w:t xml:space="preserve"> </w:t>
      </w:r>
      <w:r w:rsidRPr="00775CA2">
        <w:t>stanovuje</w:t>
      </w:r>
      <w:r>
        <w:t xml:space="preserve"> </w:t>
      </w:r>
      <w:r w:rsidRPr="00775CA2">
        <w:t>další</w:t>
      </w:r>
      <w:r>
        <w:t xml:space="preserve"> </w:t>
      </w:r>
      <w:r w:rsidRPr="00775CA2">
        <w:t>podstatné</w:t>
      </w:r>
      <w:r>
        <w:t xml:space="preserve"> </w:t>
      </w:r>
      <w:r w:rsidRPr="00775CA2">
        <w:t>podmínky</w:t>
      </w:r>
      <w:r>
        <w:t xml:space="preserve"> </w:t>
      </w:r>
      <w:r w:rsidRPr="00775CA2">
        <w:t>certifikace.</w:t>
      </w:r>
    </w:p>
    <w:p w:rsidR="00184477" w:rsidRPr="00C24A83" w:rsidRDefault="00C24A83" w:rsidP="003D0A0B">
      <w:pPr>
        <w:jc w:val="both"/>
        <w:rPr>
          <w:b/>
        </w:rPr>
      </w:pPr>
      <w:r w:rsidRPr="00C24A83">
        <w:rPr>
          <w:b/>
        </w:rPr>
        <w:t>Role organizace destinačního managementu</w:t>
      </w:r>
    </w:p>
    <w:p w:rsidR="00184477" w:rsidRDefault="00184477" w:rsidP="003D0A0B">
      <w:pPr>
        <w:jc w:val="both"/>
      </w:pPr>
      <w:r>
        <w:t>Organizace destinačního managementu představuje na daném území (destinaci) klíčový subjekt vytvořený za účelem efektivnějšího řízení cestovního ruchu.</w:t>
      </w:r>
    </w:p>
    <w:p w:rsidR="00184477" w:rsidRDefault="00184477" w:rsidP="003D0A0B">
      <w:pPr>
        <w:jc w:val="both"/>
      </w:pPr>
      <w:r>
        <w:t>Jejím úkolem je na základě principu destinačního managementu strategicky plánovat a řídit marketingové aktivity s cílem propojovat nabídku destinace s její poptávkou. Výsledkem je udržitelný rozvoj destinace, ve které jsou uspokojeny potřeby návštěvníků, participujících podnikatelů a zvýšena kvalita života rezidentů.</w:t>
      </w:r>
    </w:p>
    <w:p w:rsidR="006F3361" w:rsidRDefault="006F3361" w:rsidP="003D0A0B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5788AD69" wp14:editId="31716FF5">
            <wp:extent cx="5760720" cy="2351107"/>
            <wp:effectExtent l="0" t="0" r="0" b="0"/>
            <wp:docPr id="2" name="Obrázek 2" descr="C:\1_Klára\Ostatní\Destinace Kolín KH\ob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_Klára\Ostatní\Destinace Kolín KH\ob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37" w:rsidRDefault="009C7437" w:rsidP="003D0A0B">
      <w:pPr>
        <w:jc w:val="both"/>
        <w:rPr>
          <w:b/>
        </w:rPr>
      </w:pPr>
    </w:p>
    <w:p w:rsidR="00752F6C" w:rsidRPr="00C24A83" w:rsidRDefault="00752F6C" w:rsidP="003D0A0B">
      <w:pPr>
        <w:jc w:val="both"/>
        <w:rPr>
          <w:b/>
        </w:rPr>
      </w:pPr>
      <w:r w:rsidRPr="00C24A83">
        <w:rPr>
          <w:b/>
        </w:rPr>
        <w:t>H</w:t>
      </w:r>
      <w:r w:rsidR="00C24A83" w:rsidRPr="00C24A83">
        <w:rPr>
          <w:b/>
        </w:rPr>
        <w:t xml:space="preserve">ierarchie organizací destinačního managementu a jejich působnost v území </w:t>
      </w:r>
    </w:p>
    <w:p w:rsidR="008D552D" w:rsidRDefault="008D552D" w:rsidP="003D0A0B">
      <w:pPr>
        <w:jc w:val="both"/>
      </w:pPr>
      <w:r w:rsidRPr="00C24A83">
        <w:rPr>
          <w:b/>
          <w:i/>
        </w:rPr>
        <w:t>Oblastní orga</w:t>
      </w:r>
      <w:r w:rsidR="00C24A83" w:rsidRPr="00C24A83">
        <w:rPr>
          <w:b/>
          <w:i/>
        </w:rPr>
        <w:t>nizace destinačního managementu</w:t>
      </w:r>
      <w:r w:rsidR="00C24A83">
        <w:t xml:space="preserve"> - s</w:t>
      </w:r>
      <w:r>
        <w:t xml:space="preserve">amostatná právnická osoba působící na úrovni většího logického, kulturně nebo geograficky vymezeného území, splňující minimální podmínky pro její založení. Organizace </w:t>
      </w:r>
      <w:r w:rsidRPr="00B36EED">
        <w:rPr>
          <w:b/>
          <w:i/>
        </w:rPr>
        <w:t>není založena za účelem dosažení zisku</w:t>
      </w:r>
      <w:r>
        <w:t xml:space="preserve"> – hlavním předmětem její činnosti je </w:t>
      </w:r>
      <w:r w:rsidRPr="00B36EED">
        <w:rPr>
          <w:b/>
          <w:i/>
        </w:rPr>
        <w:t>koordinace aktivit cestovního ruchu na svém území</w:t>
      </w:r>
      <w:r>
        <w:t>.</w:t>
      </w:r>
    </w:p>
    <w:p w:rsidR="00752F6C" w:rsidRDefault="00D66B3D" w:rsidP="003D0A0B">
      <w:pPr>
        <w:jc w:val="both"/>
      </w:pPr>
      <w:r>
        <w:rPr>
          <w:noProof/>
          <w:lang w:eastAsia="cs-CZ"/>
        </w:rPr>
        <w:drawing>
          <wp:inline distT="0" distB="0" distL="0" distR="0" wp14:anchorId="67E0E989" wp14:editId="3A6C1D50">
            <wp:extent cx="5760720" cy="1284879"/>
            <wp:effectExtent l="0" t="0" r="0" b="0"/>
            <wp:docPr id="1" name="Obrázek 1" descr="C:\1_Klára\Ostatní\Destinace Kolín KH\ob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_Klára\Ostatní\Destinace Kolín KH\obr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3D" w:rsidRPr="00201243" w:rsidRDefault="00201243" w:rsidP="003D0A0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Certifikace</w:t>
      </w:r>
    </w:p>
    <w:p w:rsidR="00201243" w:rsidRDefault="00201243" w:rsidP="003D0A0B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D961DE" w:rsidRPr="00201243" w:rsidRDefault="00D55862" w:rsidP="003D0A0B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01243">
        <w:rPr>
          <w:rFonts w:asciiTheme="minorHAnsi" w:hAnsiTheme="minorHAnsi" w:cstheme="minorHAnsi"/>
          <w:b/>
          <w:i/>
          <w:sz w:val="22"/>
          <w:szCs w:val="22"/>
        </w:rPr>
        <w:t>Podmínky certifikace – oblastní destinace</w:t>
      </w:r>
    </w:p>
    <w:p w:rsidR="00D55862" w:rsidRDefault="00D55862" w:rsidP="00D5586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Geograficky homogenní a ohraničené území, území působnosti se nepřekrývá s územím shodné kategorizace DMO</w:t>
      </w:r>
    </w:p>
    <w:p w:rsidR="00D55862" w:rsidRPr="00D55862" w:rsidRDefault="00D55862" w:rsidP="00D5586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obcí nebo rozloha – min. 20 nebo 600 km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D55862" w:rsidRDefault="00D55862" w:rsidP="00D5586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certifikovaných TIC – min. 3</w:t>
      </w:r>
    </w:p>
    <w:p w:rsidR="00D55862" w:rsidRDefault="00D55862" w:rsidP="00D5586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Podíl podnikatelských a NNO subjektů s vlivem na rozhodování organizace – 30%</w:t>
      </w:r>
    </w:p>
    <w:p w:rsidR="00D55862" w:rsidRPr="00923954" w:rsidRDefault="00D55862" w:rsidP="00D5586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954">
        <w:rPr>
          <w:rFonts w:asciiTheme="minorHAnsi" w:hAnsiTheme="minorHAnsi" w:cstheme="minorHAnsi"/>
          <w:b/>
          <w:sz w:val="22"/>
          <w:szCs w:val="22"/>
        </w:rPr>
        <w:t>Počet aktivních partnerů celkem – min. 50</w:t>
      </w:r>
    </w:p>
    <w:p w:rsidR="00D55862" w:rsidRPr="00923954" w:rsidRDefault="00D55862" w:rsidP="00D55862">
      <w:pPr>
        <w:pStyle w:val="Defaul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954">
        <w:rPr>
          <w:rFonts w:asciiTheme="minorHAnsi" w:hAnsiTheme="minorHAnsi" w:cstheme="minorHAnsi"/>
          <w:b/>
          <w:sz w:val="22"/>
          <w:szCs w:val="22"/>
        </w:rPr>
        <w:t>Z toho počet obcí – min. 15</w:t>
      </w:r>
    </w:p>
    <w:p w:rsidR="00F10F87" w:rsidRDefault="00F10F87" w:rsidP="00D55862">
      <w:pPr>
        <w:pStyle w:val="Defaul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toho počet aktivních partnerů z oblasti NNO a soukromého sektoru – min. 30</w:t>
      </w:r>
    </w:p>
    <w:p w:rsidR="00F10F87" w:rsidRDefault="00F10F87" w:rsidP="009C7437">
      <w:pPr>
        <w:pStyle w:val="Default"/>
        <w:numPr>
          <w:ilvl w:val="0"/>
          <w:numId w:val="8"/>
        </w:numPr>
        <w:spacing w:after="20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Požadavky na strategické plánování, na produkty cestovního ruchu a MKT aktivity</w:t>
      </w:r>
      <w:r w:rsidR="004A219F">
        <w:rPr>
          <w:rFonts w:asciiTheme="minorHAnsi" w:hAnsiTheme="minorHAnsi" w:cstheme="minorHAnsi"/>
          <w:sz w:val="22"/>
          <w:szCs w:val="22"/>
        </w:rPr>
        <w:t>…</w:t>
      </w:r>
    </w:p>
    <w:p w:rsidR="00FB7312" w:rsidRDefault="00FB7312" w:rsidP="00FB73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Zakladatel / člen spolku </w:t>
      </w:r>
    </w:p>
    <w:p w:rsidR="00FB7312" w:rsidRDefault="00FB7312" w:rsidP="009C7437">
      <w:pPr>
        <w:pStyle w:val="Default"/>
        <w:numPr>
          <w:ilvl w:val="0"/>
          <w:numId w:val="8"/>
        </w:numPr>
        <w:spacing w:after="20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Jakýkoliv člen DMO je považován současně za partnera</w:t>
      </w:r>
    </w:p>
    <w:p w:rsidR="00FB7312" w:rsidRDefault="00FB7312" w:rsidP="003D0A0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Partner / Partnerství</w:t>
      </w:r>
    </w:p>
    <w:p w:rsidR="00E84498" w:rsidRDefault="00FB7312" w:rsidP="00FB73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312">
        <w:rPr>
          <w:rFonts w:asciiTheme="minorHAnsi" w:hAnsiTheme="minorHAnsi" w:cstheme="minorHAnsi"/>
          <w:sz w:val="22"/>
          <w:szCs w:val="22"/>
        </w:rPr>
        <w:t>Je subjekt, který je členem DMO či participuje na její činnosti, vložil vklad (příspěvek, službu, produkt) ve prospěch činnosti DMO za účelem očekávaných přínosů z její činnosti. V případě plnění prostřednictvím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7312">
        <w:rPr>
          <w:rFonts w:asciiTheme="minorHAnsi" w:hAnsiTheme="minorHAnsi" w:cstheme="minorHAnsi"/>
          <w:sz w:val="22"/>
          <w:szCs w:val="22"/>
        </w:rPr>
        <w:t xml:space="preserve">poskytnutí finančního příspěvku nebo vkladu do fondu turismu bude </w:t>
      </w:r>
      <w:r w:rsidRPr="00FB7312">
        <w:rPr>
          <w:rFonts w:asciiTheme="minorHAnsi" w:hAnsiTheme="minorHAnsi" w:cstheme="minorHAnsi"/>
          <w:sz w:val="22"/>
          <w:szCs w:val="22"/>
        </w:rPr>
        <w:lastRenderedPageBreak/>
        <w:t>partnerství prokázáno na základě předložení dokladu potvrzujícího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7312">
        <w:rPr>
          <w:rFonts w:asciiTheme="minorHAnsi" w:hAnsiTheme="minorHAnsi" w:cstheme="minorHAnsi"/>
          <w:sz w:val="22"/>
          <w:szCs w:val="22"/>
        </w:rPr>
        <w:t>uskutečnění takového plnění. V případě participace na činnosti DMO formou spolupráce (dílčí služby, produktu) bude doložen písemný záznam o realizaci takového plnění.</w:t>
      </w:r>
    </w:p>
    <w:p w:rsidR="00FB7312" w:rsidRPr="00D961DE" w:rsidRDefault="00FB7312" w:rsidP="00FB73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312">
        <w:rPr>
          <w:rFonts w:asciiTheme="minorHAnsi" w:hAnsiTheme="minorHAnsi" w:cstheme="minorHAnsi"/>
          <w:sz w:val="22"/>
          <w:szCs w:val="22"/>
        </w:rPr>
        <w:t>Aktivní partnerství znamená prokazatelnou spolupráci na konkrétní aktivitě realizované DMO v posledních 12 měsících, prokázanou dokumentem ve vazbě na konkrétní předmět spolupráce (členství, příspěvek do fondu turismu, společný produkt, marketingová aktivita, činnost realizovaná s prokazatelnou účastí partnerů v působnosti organizace destinačního managementu apod.).</w:t>
      </w:r>
    </w:p>
    <w:p w:rsidR="00D961DE" w:rsidRPr="00D961DE" w:rsidRDefault="00D961DE" w:rsidP="003D0A0B">
      <w:pPr>
        <w:pStyle w:val="Default"/>
        <w:jc w:val="both"/>
        <w:rPr>
          <w:rFonts w:asciiTheme="minorHAnsi" w:hAnsiTheme="minorHAnsi" w:cstheme="minorHAnsi"/>
        </w:rPr>
      </w:pPr>
    </w:p>
    <w:p w:rsidR="00564A73" w:rsidRPr="00564A73" w:rsidRDefault="00564A73" w:rsidP="003D0A0B">
      <w:pPr>
        <w:shd w:val="clear" w:color="auto" w:fill="BFBFBF" w:themeFill="background1" w:themeFillShade="BF"/>
        <w:jc w:val="both"/>
        <w:rPr>
          <w:b/>
        </w:rPr>
      </w:pPr>
      <w:r w:rsidRPr="00564A73">
        <w:rPr>
          <w:b/>
        </w:rPr>
        <w:t>POPIS – DESTINACE KUTNOHORSKO A KOLÍNSKO</w:t>
      </w:r>
    </w:p>
    <w:p w:rsidR="00A40C33" w:rsidRDefault="00FB7312" w:rsidP="000B306C">
      <w:pPr>
        <w:spacing w:after="0"/>
        <w:jc w:val="both"/>
        <w:rPr>
          <w:b/>
        </w:rPr>
      </w:pPr>
      <w:r>
        <w:rPr>
          <w:b/>
        </w:rPr>
        <w:t>Stanovy a Příspěvkový řád</w:t>
      </w:r>
      <w:r w:rsidR="003D0A0B">
        <w:rPr>
          <w:b/>
        </w:rPr>
        <w:t xml:space="preserve"> </w:t>
      </w:r>
      <w:r w:rsidR="00A40C33" w:rsidRPr="00A40C33">
        <w:rPr>
          <w:b/>
        </w:rPr>
        <w:t>- Destinace Kutnohorsko a Kolínsko</w:t>
      </w:r>
    </w:p>
    <w:p w:rsidR="000B306C" w:rsidRDefault="000B306C" w:rsidP="000B306C">
      <w:pPr>
        <w:jc w:val="both"/>
        <w:rPr>
          <w:i/>
        </w:rPr>
      </w:pPr>
      <w:r w:rsidRPr="000B306C">
        <w:rPr>
          <w:i/>
        </w:rPr>
        <w:t xml:space="preserve">Jedná se o návrh dokumentů, spolek ještě neexistuje, nyní dochází k jednání s partnery a </w:t>
      </w:r>
      <w:r w:rsidR="00D961DE">
        <w:rPr>
          <w:i/>
        </w:rPr>
        <w:t>vyhledávání</w:t>
      </w:r>
      <w:r>
        <w:rPr>
          <w:i/>
        </w:rPr>
        <w:t xml:space="preserve"> člens</w:t>
      </w:r>
      <w:r w:rsidR="00710930">
        <w:rPr>
          <w:i/>
        </w:rPr>
        <w:t>ké základny pro vznik spolku a pro splnění podmínek certifikace</w:t>
      </w:r>
      <w:r>
        <w:rPr>
          <w:i/>
        </w:rPr>
        <w:t xml:space="preserve"> organizace.</w:t>
      </w:r>
    </w:p>
    <w:p w:rsidR="004A1D84" w:rsidRDefault="004A1D84" w:rsidP="004A1D84">
      <w:pPr>
        <w:jc w:val="both"/>
        <w:rPr>
          <w:i/>
        </w:rPr>
      </w:pPr>
      <w:r w:rsidRPr="00D951AF">
        <w:rPr>
          <w:i/>
        </w:rPr>
        <w:t>Bližší informace viz dokumenty Stanovy, Příspěvkový řád</w:t>
      </w:r>
    </w:p>
    <w:p w:rsidR="002602BB" w:rsidRDefault="002602BB" w:rsidP="003D0A0B">
      <w:pPr>
        <w:jc w:val="both"/>
      </w:pPr>
      <w:r>
        <w:t>Právnická osoba:</w:t>
      </w:r>
      <w:r>
        <w:tab/>
        <w:t>Destinace Kutnohorsko a Kolínsko z.</w:t>
      </w:r>
      <w:r w:rsidR="00CC188F">
        <w:t xml:space="preserve"> </w:t>
      </w:r>
      <w:proofErr w:type="gramStart"/>
      <w:r>
        <w:t>s.</w:t>
      </w:r>
      <w:proofErr w:type="gramEnd"/>
      <w:r>
        <w:t xml:space="preserve"> (zapsaný spolek)</w:t>
      </w:r>
    </w:p>
    <w:p w:rsidR="002602BB" w:rsidRDefault="002602BB" w:rsidP="003D0A0B">
      <w:pPr>
        <w:jc w:val="both"/>
      </w:pPr>
      <w:r>
        <w:t>Sídlo spolku:</w:t>
      </w:r>
      <w:r>
        <w:tab/>
      </w:r>
      <w:r>
        <w:tab/>
        <w:t>Kutná Hora</w:t>
      </w:r>
      <w:r w:rsidR="00563AB8">
        <w:t>, Havlíčkovo nám. 552, PSČ 284 01</w:t>
      </w:r>
    </w:p>
    <w:p w:rsidR="002602BB" w:rsidRDefault="002602BB" w:rsidP="003D0A0B">
      <w:pPr>
        <w:ind w:left="2124" w:hanging="2124"/>
        <w:jc w:val="both"/>
      </w:pPr>
      <w:r>
        <w:t>Územní působnost:</w:t>
      </w:r>
      <w:r>
        <w:tab/>
        <w:t>okres Kutná Hora a Kolín</w:t>
      </w:r>
      <w:r w:rsidR="00955556">
        <w:t xml:space="preserve"> (nicméně v zájmu rozvoje území je možné, aby spolek vykonával svou činnost i mimo takto vymezené území)</w:t>
      </w:r>
    </w:p>
    <w:p w:rsidR="002602BB" w:rsidRDefault="002602BB" w:rsidP="003D0A0B">
      <w:pPr>
        <w:jc w:val="both"/>
      </w:pPr>
      <w:r>
        <w:t>Spolek je založen jako Oblastní organizace destinačního managementu</w:t>
      </w:r>
    </w:p>
    <w:p w:rsidR="00A40C33" w:rsidRDefault="00A40C33" w:rsidP="004A219F">
      <w:pPr>
        <w:spacing w:after="0"/>
        <w:jc w:val="both"/>
      </w:pPr>
      <w:r>
        <w:t>Účel a činnost spolku:</w:t>
      </w:r>
    </w:p>
    <w:p w:rsidR="00A40C33" w:rsidRDefault="00A40C33" w:rsidP="003D0A0B">
      <w:pPr>
        <w:pStyle w:val="Odstavecseseznamem"/>
        <w:numPr>
          <w:ilvl w:val="0"/>
          <w:numId w:val="6"/>
        </w:numPr>
        <w:jc w:val="both"/>
      </w:pPr>
      <w:r>
        <w:t>Sdružení finančních prostředků</w:t>
      </w:r>
    </w:p>
    <w:p w:rsidR="00A40C33" w:rsidRDefault="00A40C33" w:rsidP="003D0A0B">
      <w:pPr>
        <w:pStyle w:val="Odstavecseseznamem"/>
        <w:numPr>
          <w:ilvl w:val="0"/>
          <w:numId w:val="6"/>
        </w:numPr>
        <w:jc w:val="both"/>
      </w:pPr>
      <w:r>
        <w:t>Podpora rozvoje domácího i zahraničního cestovního ruchu v destinaci – společné marketingové strategie  - následná realizace marketingových aktivit</w:t>
      </w:r>
    </w:p>
    <w:p w:rsidR="00A40C33" w:rsidRDefault="00A40C33" w:rsidP="003D0A0B">
      <w:pPr>
        <w:pStyle w:val="Odstavecseseznamem"/>
        <w:numPr>
          <w:ilvl w:val="0"/>
          <w:numId w:val="6"/>
        </w:numPr>
        <w:jc w:val="both"/>
      </w:pPr>
      <w:r>
        <w:t>Podpora destinace všemi relevantními MKT nástroji</w:t>
      </w:r>
    </w:p>
    <w:p w:rsidR="00A40C33" w:rsidRDefault="00A40C33" w:rsidP="003D0A0B">
      <w:pPr>
        <w:pStyle w:val="Odstavecseseznamem"/>
        <w:numPr>
          <w:ilvl w:val="0"/>
          <w:numId w:val="6"/>
        </w:numPr>
        <w:jc w:val="both"/>
      </w:pPr>
      <w:r>
        <w:t>Podpora tvorby produktů cestovního ruchu</w:t>
      </w:r>
      <w:r w:rsidR="008D5AB9">
        <w:t xml:space="preserve">, </w:t>
      </w:r>
      <w:r>
        <w:t>tvorba produkt</w:t>
      </w:r>
      <w:r w:rsidR="008D5AB9">
        <w:t>ů pro konkrétní cílovou skupinu</w:t>
      </w:r>
    </w:p>
    <w:p w:rsidR="00A40C33" w:rsidRDefault="00A40C33" w:rsidP="003D0A0B">
      <w:pPr>
        <w:pStyle w:val="Odstavecseseznamem"/>
        <w:numPr>
          <w:ilvl w:val="0"/>
          <w:numId w:val="6"/>
        </w:numPr>
        <w:jc w:val="both"/>
      </w:pPr>
      <w:r>
        <w:t>Tvorba produktů pro propojení Kutnohorska a Kolínka, včetně kvalitního propojení v rámci veřejné dopravní infrastruktury a prostřednictvím ekologických způsobů dopravy</w:t>
      </w:r>
    </w:p>
    <w:p w:rsidR="00A40C33" w:rsidRDefault="00A40C33" w:rsidP="003D0A0B">
      <w:pPr>
        <w:pStyle w:val="Odstavecseseznamem"/>
        <w:numPr>
          <w:ilvl w:val="0"/>
          <w:numId w:val="6"/>
        </w:numPr>
        <w:jc w:val="both"/>
      </w:pPr>
      <w:r>
        <w:t>Podpora informačních a rezervačních systémů</w:t>
      </w:r>
    </w:p>
    <w:p w:rsidR="00A40C33" w:rsidRDefault="00A40C33" w:rsidP="003D0A0B">
      <w:pPr>
        <w:pStyle w:val="Odstavecseseznamem"/>
        <w:numPr>
          <w:ilvl w:val="0"/>
          <w:numId w:val="6"/>
        </w:numPr>
        <w:jc w:val="both"/>
      </w:pPr>
      <w:r>
        <w:t>Podpora spolupráce subjektů cestovního ruchu</w:t>
      </w:r>
    </w:p>
    <w:p w:rsidR="003D0A0B" w:rsidRDefault="00A40C33" w:rsidP="003D0A0B">
      <w:pPr>
        <w:pStyle w:val="Odstavecseseznamem"/>
        <w:numPr>
          <w:ilvl w:val="0"/>
          <w:numId w:val="6"/>
        </w:numPr>
        <w:jc w:val="both"/>
      </w:pPr>
      <w:r>
        <w:t>Podpora realizace projektů v rámci vyhlášených dotačních titulů</w:t>
      </w:r>
      <w:r w:rsidR="003D0A0B">
        <w:t xml:space="preserve"> </w:t>
      </w:r>
    </w:p>
    <w:p w:rsidR="00A40C33" w:rsidRDefault="00A40C33" w:rsidP="003D0A0B">
      <w:pPr>
        <w:pStyle w:val="Odstavecseseznamem"/>
        <w:numPr>
          <w:ilvl w:val="0"/>
          <w:numId w:val="6"/>
        </w:numPr>
        <w:jc w:val="both"/>
      </w:pPr>
      <w:r>
        <w:t xml:space="preserve">Realizace </w:t>
      </w:r>
      <w:proofErr w:type="spellStart"/>
      <w:r>
        <w:t>fam</w:t>
      </w:r>
      <w:proofErr w:type="spellEnd"/>
      <w:r>
        <w:t xml:space="preserve"> a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tripů</w:t>
      </w:r>
      <w:proofErr w:type="spellEnd"/>
      <w:r w:rsidR="0009384D">
        <w:t>…</w:t>
      </w:r>
    </w:p>
    <w:p w:rsidR="003D0A0B" w:rsidRDefault="003D0A0B" w:rsidP="004A219F">
      <w:pPr>
        <w:spacing w:after="0"/>
        <w:jc w:val="both"/>
      </w:pPr>
      <w:r>
        <w:t>Členství:</w:t>
      </w:r>
    </w:p>
    <w:p w:rsidR="003D0A0B" w:rsidRDefault="003D0A0B" w:rsidP="003D0A0B">
      <w:pPr>
        <w:pStyle w:val="Odstavecseseznamem"/>
        <w:numPr>
          <w:ilvl w:val="0"/>
          <w:numId w:val="6"/>
        </w:numPr>
        <w:jc w:val="both"/>
      </w:pPr>
      <w:r>
        <w:t>FO i PO</w:t>
      </w:r>
    </w:p>
    <w:p w:rsidR="003D0A0B" w:rsidRDefault="003D0A0B" w:rsidP="003D0A0B">
      <w:pPr>
        <w:pStyle w:val="Odstavecseseznamem"/>
        <w:numPr>
          <w:ilvl w:val="0"/>
          <w:numId w:val="6"/>
        </w:numPr>
        <w:jc w:val="both"/>
      </w:pPr>
      <w:r>
        <w:t>Práva členů – aktivně se podílet na činnosti spolku, být členem nebo volit orgány spolku</w:t>
      </w:r>
    </w:p>
    <w:p w:rsidR="00396390" w:rsidRPr="00396390" w:rsidRDefault="003D0A0B" w:rsidP="00396390">
      <w:pPr>
        <w:pStyle w:val="Odstavecseseznamem"/>
        <w:numPr>
          <w:ilvl w:val="0"/>
          <w:numId w:val="6"/>
        </w:numPr>
        <w:jc w:val="both"/>
        <w:rPr>
          <w:b/>
          <w:i/>
        </w:rPr>
      </w:pPr>
      <w:r w:rsidRPr="003D0A0B">
        <w:rPr>
          <w:b/>
          <w:i/>
        </w:rPr>
        <w:t>Členské příspěvky</w:t>
      </w:r>
      <w:r w:rsidR="00396390">
        <w:rPr>
          <w:b/>
          <w:i/>
        </w:rPr>
        <w:t xml:space="preserve"> pro obce</w:t>
      </w:r>
    </w:p>
    <w:p w:rsidR="00396390" w:rsidRPr="00396390" w:rsidRDefault="003D0A0B" w:rsidP="00396390">
      <w:pPr>
        <w:pStyle w:val="Odstavecseseznamem"/>
        <w:numPr>
          <w:ilvl w:val="1"/>
          <w:numId w:val="6"/>
        </w:numPr>
        <w:jc w:val="both"/>
        <w:rPr>
          <w:i/>
        </w:rPr>
      </w:pPr>
      <w:r w:rsidRPr="00396390">
        <w:rPr>
          <w:i/>
        </w:rPr>
        <w:t xml:space="preserve"> </w:t>
      </w:r>
      <w:r w:rsidR="00396390" w:rsidRPr="00396390">
        <w:rPr>
          <w:i/>
        </w:rPr>
        <w:t>Obce do 1 000 obyvatel činí nejméně 5 000 Kč</w:t>
      </w:r>
    </w:p>
    <w:p w:rsidR="003D0A0B" w:rsidRDefault="00396390" w:rsidP="00396390">
      <w:pPr>
        <w:pStyle w:val="Odstavecseseznamem"/>
        <w:numPr>
          <w:ilvl w:val="1"/>
          <w:numId w:val="6"/>
        </w:numPr>
        <w:jc w:val="both"/>
        <w:rPr>
          <w:b/>
          <w:i/>
        </w:rPr>
      </w:pPr>
      <w:r>
        <w:rPr>
          <w:b/>
          <w:i/>
        </w:rPr>
        <w:t>O</w:t>
      </w:r>
      <w:r w:rsidR="003D0A0B" w:rsidRPr="00396390">
        <w:rPr>
          <w:b/>
          <w:i/>
        </w:rPr>
        <w:t>bce nad 1 000 obyvatel činí 10 Kč/obyvatel/rok</w:t>
      </w:r>
    </w:p>
    <w:p w:rsidR="00396390" w:rsidRPr="00396390" w:rsidRDefault="00396390" w:rsidP="00396390">
      <w:pPr>
        <w:pStyle w:val="Odstavecseseznamem"/>
        <w:numPr>
          <w:ilvl w:val="1"/>
          <w:numId w:val="6"/>
        </w:numPr>
        <w:jc w:val="both"/>
        <w:rPr>
          <w:b/>
          <w:i/>
        </w:rPr>
      </w:pPr>
      <w:r>
        <w:rPr>
          <w:i/>
        </w:rPr>
        <w:t>Obce vstupující společně v </w:t>
      </w:r>
      <w:proofErr w:type="gramStart"/>
      <w:r>
        <w:rPr>
          <w:i/>
        </w:rPr>
        <w:t>MAS</w:t>
      </w:r>
      <w:proofErr w:type="gramEnd"/>
      <w:r>
        <w:rPr>
          <w:i/>
        </w:rPr>
        <w:t xml:space="preserve"> – 1 000 Kč/obec</w:t>
      </w:r>
    </w:p>
    <w:p w:rsidR="003D0A0B" w:rsidRDefault="003D0A0B" w:rsidP="003D0A0B">
      <w:pPr>
        <w:pStyle w:val="Odstavecseseznamem"/>
        <w:numPr>
          <w:ilvl w:val="0"/>
          <w:numId w:val="6"/>
        </w:numPr>
        <w:jc w:val="both"/>
      </w:pPr>
      <w:r>
        <w:t xml:space="preserve">Umožněno členství prostřednictvím kolektivního člena (MAS nebo DSO) – zejména pro obce s nízkým počtem obyvatelem – sdružit „sílu hlasů“ za účelem snadnějšího prosazování svých zájmů </w:t>
      </w:r>
    </w:p>
    <w:p w:rsidR="000B306C" w:rsidRPr="000B306C" w:rsidRDefault="000B306C" w:rsidP="003D0A0B">
      <w:pPr>
        <w:pStyle w:val="Odstavecseseznamem"/>
        <w:numPr>
          <w:ilvl w:val="0"/>
          <w:numId w:val="6"/>
        </w:numPr>
        <w:jc w:val="both"/>
        <w:rPr>
          <w:b/>
          <w:i/>
        </w:rPr>
      </w:pPr>
      <w:r w:rsidRPr="000B306C">
        <w:rPr>
          <w:b/>
          <w:i/>
        </w:rPr>
        <w:lastRenderedPageBreak/>
        <w:t>Každý člen spolku má jeden hlas.</w:t>
      </w:r>
    </w:p>
    <w:p w:rsidR="00D951AF" w:rsidRPr="00D961DE" w:rsidRDefault="00D951AF" w:rsidP="003D0A0B">
      <w:pPr>
        <w:jc w:val="both"/>
        <w:rPr>
          <w:b/>
        </w:rPr>
      </w:pPr>
      <w:r w:rsidRPr="00D961DE">
        <w:rPr>
          <w:b/>
        </w:rPr>
        <w:t>ZDROJE FINANCOVÁNÍ</w:t>
      </w:r>
      <w:r w:rsidR="00D961DE">
        <w:rPr>
          <w:b/>
        </w:rPr>
        <w:t xml:space="preserve"> SPOLKU</w:t>
      </w:r>
    </w:p>
    <w:p w:rsidR="00D951AF" w:rsidRDefault="00D951AF" w:rsidP="00D951AF">
      <w:pPr>
        <w:pStyle w:val="Odstavecseseznamem"/>
        <w:numPr>
          <w:ilvl w:val="0"/>
          <w:numId w:val="6"/>
        </w:numPr>
        <w:jc w:val="both"/>
      </w:pPr>
      <w:r>
        <w:t>Členské příspěvky, příjmy z vlastní činnosti, podpora veřejného sektoru (Národní program rozvoje cestovního ruchu ČR, krajská podpora, evropské fondy), fond turismu, sponzoring</w:t>
      </w:r>
    </w:p>
    <w:p w:rsidR="00D9683A" w:rsidRPr="00D9683A" w:rsidRDefault="00775425" w:rsidP="00D9683A">
      <w:pPr>
        <w:jc w:val="both"/>
        <w:rPr>
          <w:b/>
        </w:rPr>
      </w:pPr>
      <w:r>
        <w:rPr>
          <w:b/>
        </w:rPr>
        <w:t xml:space="preserve">ZAPOJENÉ </w:t>
      </w:r>
      <w:r w:rsidR="00D9683A" w:rsidRPr="00D9683A">
        <w:rPr>
          <w:b/>
        </w:rPr>
        <w:t>OBCE – ČLEN</w:t>
      </w:r>
      <w:r>
        <w:rPr>
          <w:b/>
        </w:rPr>
        <w:t>STVÍ VE SPOLKU</w:t>
      </w:r>
    </w:p>
    <w:p w:rsidR="00D9683A" w:rsidRPr="0009384D" w:rsidRDefault="00775425" w:rsidP="00D9683A">
      <w:pPr>
        <w:pStyle w:val="Odstavecseseznamem"/>
        <w:numPr>
          <w:ilvl w:val="0"/>
          <w:numId w:val="6"/>
        </w:numPr>
        <w:jc w:val="both"/>
        <w:rPr>
          <w:i/>
        </w:rPr>
      </w:pPr>
      <w:r>
        <w:t xml:space="preserve">Členství schváleno zastupitelstvem - </w:t>
      </w:r>
      <w:r w:rsidRPr="0009384D">
        <w:rPr>
          <w:i/>
        </w:rPr>
        <w:t>Kutná Hora, Kolín</w:t>
      </w:r>
      <w:r w:rsidR="00562AD9" w:rsidRPr="0009384D">
        <w:rPr>
          <w:i/>
        </w:rPr>
        <w:t>, Rataje nad Sázavou</w:t>
      </w:r>
    </w:p>
    <w:p w:rsidR="00775425" w:rsidRDefault="00775425" w:rsidP="00D9683A">
      <w:pPr>
        <w:pStyle w:val="Odstavecseseznamem"/>
        <w:numPr>
          <w:ilvl w:val="0"/>
          <w:numId w:val="6"/>
        </w:numPr>
        <w:jc w:val="both"/>
      </w:pPr>
      <w:r>
        <w:t xml:space="preserve">Členství bude projednáno zastupitelstvem obce – </w:t>
      </w:r>
      <w:r w:rsidRPr="0009384D">
        <w:rPr>
          <w:i/>
        </w:rPr>
        <w:t>Uhlířské Janovice, Žleby, Žehušice, Bohdaneč, Zbraslavice, Malešov, Červené Janovice, Chlístovice, Čáslav</w:t>
      </w:r>
      <w:r w:rsidR="007D66FE" w:rsidRPr="0009384D">
        <w:rPr>
          <w:i/>
        </w:rPr>
        <w:t>, Červené Pečky</w:t>
      </w:r>
    </w:p>
    <w:p w:rsidR="004438AC" w:rsidRPr="00563AB8" w:rsidRDefault="00F97642" w:rsidP="00D9683A">
      <w:pPr>
        <w:pStyle w:val="Odstavecseseznamem"/>
        <w:numPr>
          <w:ilvl w:val="0"/>
          <w:numId w:val="6"/>
        </w:numPr>
        <w:jc w:val="both"/>
        <w:rPr>
          <w:i/>
        </w:rPr>
      </w:pPr>
      <w:r>
        <w:t>Možnost z</w:t>
      </w:r>
      <w:r w:rsidR="0009384D">
        <w:t>apojení</w:t>
      </w:r>
      <w:r w:rsidR="004438AC">
        <w:t xml:space="preserve"> MAS</w:t>
      </w:r>
      <w:r w:rsidR="007D66FE">
        <w:t>/</w:t>
      </w:r>
      <w:r w:rsidR="004438AC">
        <w:t xml:space="preserve">sdružení – </w:t>
      </w:r>
      <w:r w:rsidR="004438AC" w:rsidRPr="00563AB8">
        <w:rPr>
          <w:i/>
        </w:rPr>
        <w:t xml:space="preserve">Mikroregion </w:t>
      </w:r>
      <w:proofErr w:type="spellStart"/>
      <w:r w:rsidR="004438AC" w:rsidRPr="00563AB8">
        <w:rPr>
          <w:i/>
        </w:rPr>
        <w:t>Čáslavsko</w:t>
      </w:r>
      <w:proofErr w:type="spellEnd"/>
      <w:r w:rsidR="007D66FE" w:rsidRPr="00563AB8">
        <w:rPr>
          <w:i/>
        </w:rPr>
        <w:t xml:space="preserve">, MAS Zálabí, MAS </w:t>
      </w:r>
      <w:proofErr w:type="spellStart"/>
      <w:r w:rsidR="007D66FE" w:rsidRPr="00563AB8">
        <w:rPr>
          <w:i/>
        </w:rPr>
        <w:t>Pošembeří</w:t>
      </w:r>
      <w:proofErr w:type="spellEnd"/>
      <w:r w:rsidR="007D66FE" w:rsidRPr="00563AB8">
        <w:rPr>
          <w:i/>
        </w:rPr>
        <w:t xml:space="preserve">, MAS </w:t>
      </w:r>
      <w:proofErr w:type="spellStart"/>
      <w:r w:rsidR="007D66FE" w:rsidRPr="00563AB8">
        <w:rPr>
          <w:i/>
        </w:rPr>
        <w:t>Podlipansko</w:t>
      </w:r>
      <w:proofErr w:type="spellEnd"/>
    </w:p>
    <w:p w:rsidR="002602BB" w:rsidRPr="001564E7" w:rsidRDefault="001564E7" w:rsidP="003D0A0B">
      <w:pPr>
        <w:shd w:val="clear" w:color="auto" w:fill="BFBFBF" w:themeFill="background1" w:themeFillShade="BF"/>
        <w:jc w:val="both"/>
        <w:rPr>
          <w:b/>
        </w:rPr>
      </w:pPr>
      <w:r w:rsidRPr="001564E7">
        <w:rPr>
          <w:b/>
        </w:rPr>
        <w:t>PŘÍNOSY ČLEN</w:t>
      </w:r>
      <w:r w:rsidR="00B36EED" w:rsidRPr="001564E7">
        <w:rPr>
          <w:b/>
        </w:rPr>
        <w:t>STVÍ OBCE V DESTINACI</w:t>
      </w:r>
    </w:p>
    <w:p w:rsidR="001564E7" w:rsidRPr="003D0A0B" w:rsidRDefault="001564E7" w:rsidP="004A219F">
      <w:pPr>
        <w:spacing w:after="0"/>
        <w:jc w:val="both"/>
        <w:rPr>
          <w:b/>
        </w:rPr>
      </w:pPr>
      <w:r w:rsidRPr="003D0A0B">
        <w:rPr>
          <w:b/>
        </w:rPr>
        <w:t>Prezentace obce</w:t>
      </w:r>
    </w:p>
    <w:p w:rsidR="001564E7" w:rsidRPr="001564E7" w:rsidRDefault="001564E7" w:rsidP="003D0A0B">
      <w:pPr>
        <w:numPr>
          <w:ilvl w:val="0"/>
          <w:numId w:val="3"/>
        </w:numPr>
        <w:spacing w:after="0"/>
        <w:ind w:left="714" w:hanging="357"/>
        <w:jc w:val="both"/>
      </w:pPr>
      <w:r w:rsidRPr="001564E7">
        <w:t>Na společném webu (v několika jazykových mutacích)</w:t>
      </w:r>
    </w:p>
    <w:p w:rsidR="001564E7" w:rsidRPr="001564E7" w:rsidRDefault="001564E7" w:rsidP="003D0A0B">
      <w:pPr>
        <w:numPr>
          <w:ilvl w:val="0"/>
          <w:numId w:val="3"/>
        </w:numPr>
        <w:contextualSpacing/>
        <w:jc w:val="both"/>
      </w:pPr>
      <w:r w:rsidRPr="001564E7">
        <w:t>Ve společných tištěných materiálech: brožura, leták (více jazykových mutací), mapa, kalendář tradičních kulturních akcí (každoročně)</w:t>
      </w:r>
    </w:p>
    <w:p w:rsidR="001564E7" w:rsidRPr="001564E7" w:rsidRDefault="001564E7" w:rsidP="003D0A0B">
      <w:pPr>
        <w:numPr>
          <w:ilvl w:val="0"/>
          <w:numId w:val="3"/>
        </w:numPr>
        <w:contextualSpacing/>
        <w:jc w:val="both"/>
      </w:pPr>
      <w:r w:rsidRPr="001564E7">
        <w:t>Na veletrzích cestovního ruchu</w:t>
      </w:r>
    </w:p>
    <w:p w:rsidR="001564E7" w:rsidRPr="001564E7" w:rsidRDefault="001564E7" w:rsidP="003D0A0B">
      <w:pPr>
        <w:numPr>
          <w:ilvl w:val="0"/>
          <w:numId w:val="3"/>
        </w:numPr>
        <w:contextualSpacing/>
        <w:jc w:val="both"/>
      </w:pPr>
      <w:r w:rsidRPr="001564E7">
        <w:t xml:space="preserve">v rámci: PR, články, inzerce (on-line, </w:t>
      </w:r>
      <w:proofErr w:type="spellStart"/>
      <w:r w:rsidRPr="001564E7">
        <w:t>print</w:t>
      </w:r>
      <w:proofErr w:type="spellEnd"/>
      <w:r w:rsidRPr="001564E7">
        <w:t>), představení obcí a t</w:t>
      </w:r>
      <w:r w:rsidR="0009384D">
        <w:t>uristických cílů v destinaci na </w:t>
      </w:r>
      <w:r w:rsidRPr="001564E7">
        <w:t>společných sociálních sítích (foto, video)</w:t>
      </w:r>
    </w:p>
    <w:p w:rsidR="001564E7" w:rsidRPr="001657B7" w:rsidRDefault="001564E7" w:rsidP="003D0A0B">
      <w:pPr>
        <w:contextualSpacing/>
        <w:jc w:val="both"/>
        <w:rPr>
          <w:b/>
        </w:rPr>
      </w:pPr>
    </w:p>
    <w:p w:rsidR="001564E7" w:rsidRDefault="001564E7" w:rsidP="003D0A0B">
      <w:pPr>
        <w:jc w:val="both"/>
        <w:rPr>
          <w:b/>
        </w:rPr>
      </w:pPr>
      <w:r>
        <w:rPr>
          <w:b/>
        </w:rPr>
        <w:t>Možnost čerpání finančních prostředků:</w:t>
      </w:r>
    </w:p>
    <w:p w:rsidR="001564E7" w:rsidRPr="001564E7" w:rsidRDefault="001564E7" w:rsidP="003D0A0B">
      <w:pPr>
        <w:numPr>
          <w:ilvl w:val="0"/>
          <w:numId w:val="4"/>
        </w:numPr>
        <w:jc w:val="both"/>
      </w:pPr>
      <w:r w:rsidRPr="001564E7">
        <w:t>Kraj: 300 000 Kč /rok</w:t>
      </w:r>
    </w:p>
    <w:p w:rsidR="001564E7" w:rsidRPr="007F4FC7" w:rsidRDefault="001564E7" w:rsidP="007F4FC7">
      <w:pPr>
        <w:numPr>
          <w:ilvl w:val="0"/>
          <w:numId w:val="4"/>
        </w:numPr>
        <w:spacing w:after="0"/>
        <w:ind w:left="714" w:hanging="357"/>
        <w:jc w:val="both"/>
      </w:pPr>
      <w:r w:rsidRPr="001564E7">
        <w:t>NÁRODNÍ PROGRAM PODPORY CESTOVNÍ</w:t>
      </w:r>
      <w:r w:rsidR="007F4FC7">
        <w:t xml:space="preserve">HO RUCHU V REGIONECH (50% účast, </w:t>
      </w:r>
      <w:r w:rsidRPr="007F4FC7">
        <w:rPr>
          <w:b/>
          <w:i/>
        </w:rPr>
        <w:t>Oprávněný žadatel: oblastní destinace</w:t>
      </w:r>
      <w:r w:rsidR="007F4FC7">
        <w:rPr>
          <w:b/>
          <w:i/>
        </w:rPr>
        <w:t>)</w:t>
      </w:r>
    </w:p>
    <w:p w:rsidR="001564E7" w:rsidRPr="0009384D" w:rsidRDefault="001564E7" w:rsidP="009C7437">
      <w:pPr>
        <w:numPr>
          <w:ilvl w:val="0"/>
          <w:numId w:val="5"/>
        </w:numPr>
        <w:spacing w:after="0"/>
        <w:ind w:left="714" w:hanging="357"/>
        <w:jc w:val="both"/>
      </w:pPr>
      <w:r w:rsidRPr="0009384D">
        <w:t>ROZVOJ ZÁKLADNÍ A DOPROVODNÉ INFRASTRUKTURY CESTOVNÍHO RUCHU</w:t>
      </w:r>
    </w:p>
    <w:p w:rsidR="001564E7" w:rsidRPr="001657B7" w:rsidRDefault="001564E7" w:rsidP="0009384D">
      <w:pPr>
        <w:spacing w:after="0"/>
        <w:jc w:val="both"/>
      </w:pPr>
      <w:r w:rsidRPr="001657B7">
        <w:t>Aktivity zaměřené na rozvoj doprovodné infrastruktury CR v regionech, podporu vybavenosti</w:t>
      </w:r>
      <w:r>
        <w:t xml:space="preserve"> </w:t>
      </w:r>
      <w:r w:rsidRPr="001657B7">
        <w:t xml:space="preserve">turistických tras (pěší, </w:t>
      </w:r>
      <w:proofErr w:type="spellStart"/>
      <w:r w:rsidRPr="001657B7">
        <w:t>cyklo</w:t>
      </w:r>
      <w:proofErr w:type="spellEnd"/>
      <w:r w:rsidRPr="001657B7">
        <w:t xml:space="preserve">, </w:t>
      </w:r>
      <w:proofErr w:type="spellStart"/>
      <w:r w:rsidRPr="001657B7">
        <w:t>hipo</w:t>
      </w:r>
      <w:proofErr w:type="spellEnd"/>
      <w:r w:rsidRPr="001657B7">
        <w:t>, lyžařská, vodní turistika a další udržitelné formy CR), rozvoj</w:t>
      </w:r>
      <w:r>
        <w:t xml:space="preserve"> </w:t>
      </w:r>
      <w:r w:rsidRPr="001657B7">
        <w:t>navigačních a informačních systémů v destinacích, podpora úpravy lyžařských běžeckých tras,</w:t>
      </w:r>
      <w:r>
        <w:t xml:space="preserve"> </w:t>
      </w:r>
      <w:r w:rsidRPr="001657B7">
        <w:t>podporu ekologicky šetrné dopravy návštěvníků, monitoring návštěvníků (podrobněji v</w:t>
      </w:r>
      <w:r>
        <w:t> </w:t>
      </w:r>
      <w:r w:rsidRPr="001657B7">
        <w:t>Zásadách</w:t>
      </w:r>
      <w:r>
        <w:t xml:space="preserve"> </w:t>
      </w:r>
      <w:r w:rsidR="0009384D">
        <w:t>pro </w:t>
      </w:r>
      <w:r w:rsidRPr="001657B7">
        <w:t>žadatele)</w:t>
      </w:r>
    </w:p>
    <w:p w:rsidR="001564E7" w:rsidRPr="0009384D" w:rsidRDefault="001564E7" w:rsidP="003D0A0B">
      <w:pPr>
        <w:numPr>
          <w:ilvl w:val="0"/>
          <w:numId w:val="5"/>
        </w:numPr>
        <w:contextualSpacing/>
        <w:jc w:val="both"/>
      </w:pPr>
      <w:r w:rsidRPr="0009384D">
        <w:t>MARKETINGOVÉ AKTIVITY V CESTOVNÍM RUCHU</w:t>
      </w:r>
    </w:p>
    <w:p w:rsidR="001564E7" w:rsidRPr="001657B7" w:rsidRDefault="001564E7" w:rsidP="003D0A0B">
      <w:pPr>
        <w:contextualSpacing/>
        <w:jc w:val="both"/>
      </w:pPr>
      <w:r w:rsidRPr="001657B7">
        <w:t>Aktivity zaměřené na tvorbu strategických dokumentů destinace, dopadových studií, realizaci</w:t>
      </w:r>
      <w:r w:rsidR="003D0A0B">
        <w:t xml:space="preserve"> </w:t>
      </w:r>
      <w:r w:rsidRPr="001657B7">
        <w:t>marketingových šetření a výzkumů, akce cestovního ruchu, tvorbu a inovaci produktů.</w:t>
      </w:r>
    </w:p>
    <w:p w:rsidR="001564E7" w:rsidRPr="001657B7" w:rsidRDefault="001564E7" w:rsidP="003D0A0B">
      <w:pPr>
        <w:contextualSpacing/>
        <w:jc w:val="both"/>
      </w:pPr>
    </w:p>
    <w:p w:rsidR="001564E7" w:rsidRPr="001657B7" w:rsidRDefault="001564E7" w:rsidP="003D0A0B">
      <w:pPr>
        <w:contextualSpacing/>
        <w:jc w:val="both"/>
      </w:pPr>
      <w:r w:rsidRPr="001657B7">
        <w:t>+ tvorba nových produktů pro návštěvníky (dle cílových skupin, např. stezka po pivovarech, nabídka pro rodiny s dětmi, cyklisty apod.)</w:t>
      </w:r>
    </w:p>
    <w:p w:rsidR="001564E7" w:rsidRDefault="001564E7" w:rsidP="003D0A0B">
      <w:pPr>
        <w:contextualSpacing/>
        <w:jc w:val="both"/>
        <w:rPr>
          <w:b/>
        </w:rPr>
      </w:pPr>
    </w:p>
    <w:p w:rsidR="001564E7" w:rsidRPr="003D0A0B" w:rsidRDefault="001564E7" w:rsidP="003D0A0B">
      <w:pPr>
        <w:contextualSpacing/>
        <w:jc w:val="both"/>
        <w:rPr>
          <w:b/>
          <w:i/>
        </w:rPr>
      </w:pPr>
      <w:r w:rsidRPr="003D0A0B">
        <w:rPr>
          <w:b/>
          <w:i/>
        </w:rPr>
        <w:t xml:space="preserve">Cíl: zvýšení návštěvnosti destinace, prodloužení pobytu v destinaci, zlepšování kvality služeb v destinaci, nepřímá podpora místních podnikatelů </w:t>
      </w:r>
    </w:p>
    <w:p w:rsidR="00B36EED" w:rsidRDefault="00B36EED" w:rsidP="003D0A0B">
      <w:pPr>
        <w:jc w:val="both"/>
      </w:pPr>
    </w:p>
    <w:p w:rsidR="00564A73" w:rsidRPr="00710930" w:rsidRDefault="00710930" w:rsidP="00710930">
      <w:pPr>
        <w:shd w:val="clear" w:color="auto" w:fill="BFBFBF" w:themeFill="background1" w:themeFillShade="BF"/>
        <w:jc w:val="both"/>
        <w:rPr>
          <w:b/>
        </w:rPr>
      </w:pPr>
      <w:r w:rsidRPr="00710930">
        <w:rPr>
          <w:b/>
        </w:rPr>
        <w:lastRenderedPageBreak/>
        <w:t>PŘEDPOKLÁDANÝ HARMONOGRAM</w:t>
      </w:r>
      <w:r w:rsidR="00601F84" w:rsidRPr="00710930">
        <w:rPr>
          <w:b/>
        </w:rPr>
        <w:t xml:space="preserve"> </w:t>
      </w:r>
    </w:p>
    <w:p w:rsidR="00601F84" w:rsidRDefault="00601F84" w:rsidP="003D0A0B">
      <w:pPr>
        <w:jc w:val="both"/>
      </w:pPr>
      <w:r>
        <w:t>29. 1. 2019 – informativní schůzka Kutná Hora (p. Kašpar, p. Oliva)</w:t>
      </w:r>
      <w:r w:rsidR="00D961DE">
        <w:t xml:space="preserve"> - </w:t>
      </w:r>
      <w:r w:rsidR="00D961DE" w:rsidRPr="00D961DE">
        <w:rPr>
          <w:i/>
        </w:rPr>
        <w:t>PROBĚHLO</w:t>
      </w:r>
    </w:p>
    <w:p w:rsidR="00601F84" w:rsidRDefault="00601F84" w:rsidP="003D0A0B">
      <w:pPr>
        <w:jc w:val="both"/>
      </w:pPr>
      <w:r>
        <w:t xml:space="preserve">20. 2. 2019 – jednání se zástupci města Kolín se zástupci města Český Brod a okolních obcí (Český Brod, p. Kašpar, p. </w:t>
      </w:r>
      <w:proofErr w:type="spellStart"/>
      <w:r>
        <w:t>Mazáková</w:t>
      </w:r>
      <w:proofErr w:type="spellEnd"/>
      <w:r>
        <w:t>, p. Bočková)</w:t>
      </w:r>
      <w:r w:rsidR="00D961DE">
        <w:t xml:space="preserve"> - </w:t>
      </w:r>
      <w:r w:rsidR="00D961DE" w:rsidRPr="00D961DE">
        <w:rPr>
          <w:i/>
        </w:rPr>
        <w:t>PROBĚHLO</w:t>
      </w:r>
    </w:p>
    <w:p w:rsidR="00710930" w:rsidRDefault="00710930" w:rsidP="00710930">
      <w:pPr>
        <w:jc w:val="both"/>
      </w:pPr>
      <w:r>
        <w:t>březen 2019 - schválení členství zastupitelstvy obcí</w:t>
      </w:r>
    </w:p>
    <w:p w:rsidR="00710930" w:rsidRDefault="00710930" w:rsidP="00710930">
      <w:pPr>
        <w:jc w:val="both"/>
      </w:pPr>
      <w:r>
        <w:t>duben 2019 - ustavující schůze spolku, výběrové řízení na manažera destinace</w:t>
      </w:r>
    </w:p>
    <w:p w:rsidR="00710930" w:rsidRDefault="00710930" w:rsidP="00710930">
      <w:pPr>
        <w:jc w:val="both"/>
      </w:pPr>
      <w:r>
        <w:t>květen 2019 - žádost o stanovisko na kraj</w:t>
      </w:r>
    </w:p>
    <w:p w:rsidR="00710930" w:rsidRDefault="00710930" w:rsidP="00710930">
      <w:pPr>
        <w:jc w:val="both"/>
      </w:pPr>
      <w:r>
        <w:t>červen 2019 - žádost o certifikaci na MMR/</w:t>
      </w:r>
      <w:proofErr w:type="spellStart"/>
      <w:r>
        <w:t>CzechTourism</w:t>
      </w:r>
      <w:proofErr w:type="spellEnd"/>
    </w:p>
    <w:p w:rsidR="00775CA2" w:rsidRDefault="00710930" w:rsidP="003D0A0B">
      <w:pPr>
        <w:jc w:val="both"/>
      </w:pPr>
      <w:r>
        <w:t>červenec 2019 - žádost o dotaci ze Středočeského kraje</w:t>
      </w:r>
    </w:p>
    <w:p w:rsidR="009C7437" w:rsidRPr="009C7437" w:rsidRDefault="009C7437" w:rsidP="009C7437">
      <w:pPr>
        <w:shd w:val="clear" w:color="auto" w:fill="BFBFBF" w:themeFill="background1" w:themeFillShade="BF"/>
        <w:jc w:val="both"/>
        <w:rPr>
          <w:b/>
        </w:rPr>
      </w:pPr>
      <w:r w:rsidRPr="009C7437">
        <w:rPr>
          <w:b/>
        </w:rPr>
        <w:t>ZÁVĚR</w:t>
      </w:r>
    </w:p>
    <w:p w:rsidR="004A219F" w:rsidRDefault="004A219F" w:rsidP="003D0A0B">
      <w:pPr>
        <w:jc w:val="both"/>
      </w:pPr>
      <w:r>
        <w:t>Spolek Destinace Kutnohorsko a Kolínsko ještě neexistuje. Nyní probíhají jednání s potencionálními členy spolku, dochází k tvorbě a připomínkování stanov a příspěvkového řádu spolku</w:t>
      </w:r>
      <w:r w:rsidR="0009384D">
        <w:t xml:space="preserve"> </w:t>
      </w:r>
      <w:r>
        <w:t xml:space="preserve">a dalších </w:t>
      </w:r>
      <w:r w:rsidR="0009384D">
        <w:t xml:space="preserve">klíčových </w:t>
      </w:r>
      <w:r>
        <w:t xml:space="preserve">dokumentů potřebných k certifikaci </w:t>
      </w:r>
      <w:r w:rsidR="002267AB">
        <w:t xml:space="preserve">spolku jako </w:t>
      </w:r>
      <w:r>
        <w:t>oblastní destinace.</w:t>
      </w:r>
    </w:p>
    <w:p w:rsidR="00923954" w:rsidRDefault="009C7437" w:rsidP="003D0A0B">
      <w:pPr>
        <w:jc w:val="both"/>
      </w:pPr>
      <w:r>
        <w:t>Z již realizovaných jednání se zástupci měst</w:t>
      </w:r>
      <w:r w:rsidR="00F97642">
        <w:t>a</w:t>
      </w:r>
      <w:r>
        <w:t xml:space="preserve"> Kolín (</w:t>
      </w:r>
      <w:r w:rsidR="00CA51BE">
        <w:t xml:space="preserve">pan </w:t>
      </w:r>
      <w:r>
        <w:t>starosta Rakušan)</w:t>
      </w:r>
      <w:r w:rsidR="00F97642">
        <w:t xml:space="preserve"> vyplynulo, že vznik destinačních oblastí je podporován ze strany MMR a Středočeského kraje. Certifikované oblastní destinace jsou poté </w:t>
      </w:r>
      <w:r w:rsidR="00CA51BE">
        <w:t>oprávněným žadatelem v rámci národních dotačních titulů pro rozvoj cestovního ruchu a dotačních příležitostí kraje. Cílem projektu je zvýšit atraktivitu destinace</w:t>
      </w:r>
      <w:r w:rsidR="004A219F">
        <w:t>, prodloužit dobu pobytu turistů v destinaci</w:t>
      </w:r>
      <w:r w:rsidR="00E32EA8">
        <w:t>, motivovat</w:t>
      </w:r>
      <w:r w:rsidR="004A219F">
        <w:t xml:space="preserve"> turisty</w:t>
      </w:r>
      <w:r w:rsidR="00E32EA8">
        <w:t xml:space="preserve"> k opětovnému navrácení do destinace</w:t>
      </w:r>
      <w:r w:rsidR="00CA51BE">
        <w:t xml:space="preserve"> a cílovým skupinám </w:t>
      </w:r>
      <w:r w:rsidR="004A219F">
        <w:t xml:space="preserve">tak </w:t>
      </w:r>
      <w:r w:rsidR="00CA51BE">
        <w:t>nabídnout ucele</w:t>
      </w:r>
      <w:r w:rsidR="00E32EA8">
        <w:t xml:space="preserve">nou informaci o dané destinaci přípravou </w:t>
      </w:r>
      <w:r w:rsidR="004A219F">
        <w:t xml:space="preserve">specifických </w:t>
      </w:r>
      <w:r w:rsidR="00E32EA8">
        <w:t>produktových balíčků.</w:t>
      </w:r>
    </w:p>
    <w:p w:rsidR="00E32EA8" w:rsidRDefault="00E32EA8" w:rsidP="003D0A0B">
      <w:pPr>
        <w:jc w:val="both"/>
      </w:pPr>
      <w:r>
        <w:t>Hlavní tematické okruhy – památky a historie, přírodní památky a naučné stezky,</w:t>
      </w:r>
      <w:r w:rsidR="0009384D">
        <w:t xml:space="preserve"> agroturistika a </w:t>
      </w:r>
      <w:r>
        <w:t xml:space="preserve">jízdárny, zážitková turistika (např. putování s dětmi, putování po rozhlednách, </w:t>
      </w:r>
      <w:proofErr w:type="spellStart"/>
      <w:r>
        <w:t>geolokační</w:t>
      </w:r>
      <w:proofErr w:type="spellEnd"/>
      <w:r>
        <w:t xml:space="preserve"> hry, mobilní turistika apod.)</w:t>
      </w:r>
    </w:p>
    <w:p w:rsidR="00E32EA8" w:rsidRDefault="00E32EA8" w:rsidP="003D0A0B">
      <w:pPr>
        <w:jc w:val="both"/>
      </w:pPr>
      <w:r>
        <w:t>Nyní při vzniku spolku mají členové možnost vydefinovat územ</w:t>
      </w:r>
      <w:r w:rsidR="002267AB">
        <w:t>ní rozsah</w:t>
      </w:r>
      <w:r>
        <w:t xml:space="preserve"> destinace a další strategické dokumenty. Otázka pro zapojení měst Nymburk a Poděbrady (údajně mají vstupovat do oblastní destinace Pojizeří) nebo měst blíže ku Praze (Úvaly apod.), které mají </w:t>
      </w:r>
      <w:r w:rsidR="0009384D">
        <w:t xml:space="preserve">ale </w:t>
      </w:r>
      <w:r>
        <w:t>odlišné potřeby zacílení MKT aktivit</w:t>
      </w:r>
      <w:r w:rsidR="0009384D">
        <w:t xml:space="preserve"> v rámci cestovního ruchu</w:t>
      </w:r>
      <w:r>
        <w:t xml:space="preserve">. </w:t>
      </w:r>
    </w:p>
    <w:p w:rsidR="00E32EA8" w:rsidRDefault="00E32EA8" w:rsidP="003D0A0B">
      <w:pPr>
        <w:jc w:val="both"/>
      </w:pPr>
      <w:r>
        <w:t xml:space="preserve">Dle pana starosty Rakušana by mělo dojít </w:t>
      </w:r>
      <w:r w:rsidR="002267AB">
        <w:t xml:space="preserve">po vzniku a certifikaci </w:t>
      </w:r>
      <w:r>
        <w:t xml:space="preserve">primárně k zmapování </w:t>
      </w:r>
      <w:r w:rsidR="00C26423">
        <w:t>destinace a </w:t>
      </w:r>
      <w:r>
        <w:t>její „vybavenosti“ (možnosti přenocování, stravování, parkoviště, veřejné WC</w:t>
      </w:r>
      <w:r w:rsidR="002267AB">
        <w:t xml:space="preserve"> apod.</w:t>
      </w:r>
      <w:r>
        <w:t xml:space="preserve">), poté by mělo dojít k vytvoření </w:t>
      </w:r>
      <w:r w:rsidR="002267AB">
        <w:t>rozvojové</w:t>
      </w:r>
      <w:r>
        <w:t xml:space="preserve"> strategie</w:t>
      </w:r>
      <w:r w:rsidR="00923954">
        <w:t xml:space="preserve"> a vypracování </w:t>
      </w:r>
      <w:r w:rsidR="00584F31">
        <w:t xml:space="preserve">jednotlivých </w:t>
      </w:r>
      <w:bookmarkStart w:id="0" w:name="_GoBack"/>
      <w:bookmarkEnd w:id="0"/>
      <w:r w:rsidR="00923954">
        <w:t>projektů</w:t>
      </w:r>
      <w:r w:rsidR="00FE6B31">
        <w:t xml:space="preserve">. </w:t>
      </w:r>
      <w:r>
        <w:t xml:space="preserve"> </w:t>
      </w:r>
    </w:p>
    <w:p w:rsidR="00F57858" w:rsidRDefault="00564A73" w:rsidP="003D0A0B">
      <w:pPr>
        <w:shd w:val="clear" w:color="auto" w:fill="BFBFBF" w:themeFill="background1" w:themeFillShade="BF"/>
        <w:jc w:val="both"/>
        <w:rPr>
          <w:b/>
        </w:rPr>
      </w:pPr>
      <w:r w:rsidRPr="00564A73">
        <w:rPr>
          <w:b/>
        </w:rPr>
        <w:t>PŘÍLOHY</w:t>
      </w:r>
    </w:p>
    <w:p w:rsidR="00564A73" w:rsidRPr="00564A73" w:rsidRDefault="00601F84" w:rsidP="003D0A0B">
      <w:pPr>
        <w:pStyle w:val="Odstavecseseznamem"/>
        <w:numPr>
          <w:ilvl w:val="0"/>
          <w:numId w:val="2"/>
        </w:numPr>
        <w:shd w:val="clear" w:color="auto" w:fill="FFFFFF" w:themeFill="background1"/>
        <w:jc w:val="both"/>
        <w:rPr>
          <w:b/>
        </w:rPr>
      </w:pPr>
      <w:r>
        <w:t xml:space="preserve">Návrh </w:t>
      </w:r>
      <w:r w:rsidR="00545D8A">
        <w:t>–</w:t>
      </w:r>
      <w:r w:rsidR="00564A73">
        <w:t xml:space="preserve"> Stanovy</w:t>
      </w:r>
      <w:r w:rsidR="00545D8A">
        <w:t xml:space="preserve"> spolku Destinace</w:t>
      </w:r>
      <w:r w:rsidR="00564A73">
        <w:t xml:space="preserve"> Kutnohorsko a Kolínsko</w:t>
      </w:r>
    </w:p>
    <w:p w:rsidR="00564A73" w:rsidRPr="00564A73" w:rsidRDefault="00564A73" w:rsidP="003D0A0B">
      <w:pPr>
        <w:pStyle w:val="Odstavecseseznamem"/>
        <w:numPr>
          <w:ilvl w:val="0"/>
          <w:numId w:val="2"/>
        </w:numPr>
        <w:shd w:val="clear" w:color="auto" w:fill="FFFFFF" w:themeFill="background1"/>
        <w:jc w:val="both"/>
        <w:rPr>
          <w:b/>
        </w:rPr>
      </w:pPr>
      <w:r>
        <w:t>Návrh</w:t>
      </w:r>
      <w:r w:rsidR="00601F84">
        <w:t xml:space="preserve"> - P</w:t>
      </w:r>
      <w:r w:rsidR="003629C8">
        <w:t>říspěvkový řád Destinace Kutnohorsko a Kolínsko</w:t>
      </w:r>
    </w:p>
    <w:sectPr w:rsidR="00564A73" w:rsidRPr="0056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EE2"/>
    <w:multiLevelType w:val="hybridMultilevel"/>
    <w:tmpl w:val="9918CD0E"/>
    <w:lvl w:ilvl="0" w:tplc="00D06A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E48B4"/>
    <w:multiLevelType w:val="hybridMultilevel"/>
    <w:tmpl w:val="CE58B314"/>
    <w:lvl w:ilvl="0" w:tplc="7110E90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45C62"/>
    <w:multiLevelType w:val="hybridMultilevel"/>
    <w:tmpl w:val="0E1A66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3340A"/>
    <w:multiLevelType w:val="hybridMultilevel"/>
    <w:tmpl w:val="247CF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A60DA"/>
    <w:multiLevelType w:val="hybridMultilevel"/>
    <w:tmpl w:val="6A68AE5E"/>
    <w:lvl w:ilvl="0" w:tplc="D20E1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069F0"/>
    <w:multiLevelType w:val="hybridMultilevel"/>
    <w:tmpl w:val="9266EB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C4DFB"/>
    <w:multiLevelType w:val="hybridMultilevel"/>
    <w:tmpl w:val="2860611C"/>
    <w:lvl w:ilvl="0" w:tplc="E26CD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10DC9"/>
    <w:multiLevelType w:val="hybridMultilevel"/>
    <w:tmpl w:val="3BD6084E"/>
    <w:lvl w:ilvl="0" w:tplc="692AD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58"/>
    <w:rsid w:val="00091699"/>
    <w:rsid w:val="0009384D"/>
    <w:rsid w:val="000B306C"/>
    <w:rsid w:val="001564E7"/>
    <w:rsid w:val="00184477"/>
    <w:rsid w:val="00201243"/>
    <w:rsid w:val="002267AB"/>
    <w:rsid w:val="002602BB"/>
    <w:rsid w:val="002A633B"/>
    <w:rsid w:val="003629C8"/>
    <w:rsid w:val="00396390"/>
    <w:rsid w:val="003D0A0B"/>
    <w:rsid w:val="004438AC"/>
    <w:rsid w:val="004A1D84"/>
    <w:rsid w:val="004A219F"/>
    <w:rsid w:val="005339BD"/>
    <w:rsid w:val="00545D8A"/>
    <w:rsid w:val="00562AD9"/>
    <w:rsid w:val="00563AB8"/>
    <w:rsid w:val="00564A73"/>
    <w:rsid w:val="00584F31"/>
    <w:rsid w:val="005D7649"/>
    <w:rsid w:val="00601F84"/>
    <w:rsid w:val="0066255D"/>
    <w:rsid w:val="006F3361"/>
    <w:rsid w:val="00710930"/>
    <w:rsid w:val="00752F6C"/>
    <w:rsid w:val="00775425"/>
    <w:rsid w:val="00775CA2"/>
    <w:rsid w:val="007D66FE"/>
    <w:rsid w:val="007F4FC7"/>
    <w:rsid w:val="008D552D"/>
    <w:rsid w:val="008D5AB9"/>
    <w:rsid w:val="00923954"/>
    <w:rsid w:val="00955556"/>
    <w:rsid w:val="009713F2"/>
    <w:rsid w:val="009C7437"/>
    <w:rsid w:val="00A40C33"/>
    <w:rsid w:val="00B36EED"/>
    <w:rsid w:val="00C24A83"/>
    <w:rsid w:val="00C26423"/>
    <w:rsid w:val="00CA51BE"/>
    <w:rsid w:val="00CC188F"/>
    <w:rsid w:val="00D55862"/>
    <w:rsid w:val="00D66B3D"/>
    <w:rsid w:val="00D951AF"/>
    <w:rsid w:val="00D961DE"/>
    <w:rsid w:val="00D9683A"/>
    <w:rsid w:val="00DB3A08"/>
    <w:rsid w:val="00E053B4"/>
    <w:rsid w:val="00E32EA8"/>
    <w:rsid w:val="00E4006D"/>
    <w:rsid w:val="00E84498"/>
    <w:rsid w:val="00EC144B"/>
    <w:rsid w:val="00F10F87"/>
    <w:rsid w:val="00F57858"/>
    <w:rsid w:val="00F97642"/>
    <w:rsid w:val="00FB7312"/>
    <w:rsid w:val="00FD6B26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8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25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8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25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anizace.csks.cz/cs/certifikace-organizaci-destinacniho-management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ks.cz/cs/o-ceskem-systemu-kvality-sluzeb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7648-8913-4769-9ECF-F6410414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1573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Mazakova Klara</dc:creator>
  <cp:lastModifiedBy>Mazakova Klara</cp:lastModifiedBy>
  <cp:revision>38</cp:revision>
  <dcterms:created xsi:type="dcterms:W3CDTF">2019-03-04T07:27:00Z</dcterms:created>
  <dcterms:modified xsi:type="dcterms:W3CDTF">2019-03-11T09:57:00Z</dcterms:modified>
</cp:coreProperties>
</file>