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106" w:rsidRPr="00CE6106" w:rsidRDefault="00CE6106" w:rsidP="00CE61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 w:rsidRPr="00CE6106">
        <w:rPr>
          <w:rFonts w:cstheme="minorHAnsi"/>
          <w:b/>
          <w:color w:val="000000"/>
          <w:sz w:val="24"/>
          <w:szCs w:val="24"/>
          <w:u w:val="single"/>
        </w:rPr>
        <w:t>Připomínky Bc. Jiří Stuchl</w:t>
      </w:r>
    </w:p>
    <w:p w:rsidR="00CE6106" w:rsidRPr="00CE6106" w:rsidRDefault="00CE6106" w:rsidP="00CE61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E6106" w:rsidRPr="00CE6106" w:rsidRDefault="00CE6106" w:rsidP="00CE61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6106">
        <w:rPr>
          <w:rFonts w:cstheme="minorHAnsi"/>
          <w:color w:val="000000"/>
          <w:sz w:val="24"/>
          <w:szCs w:val="24"/>
        </w:rPr>
        <w:t>Zdravím,</w:t>
      </w:r>
    </w:p>
    <w:p w:rsidR="00CE6106" w:rsidRPr="00CE6106" w:rsidRDefault="00CE6106" w:rsidP="00CE61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6106">
        <w:rPr>
          <w:rFonts w:cstheme="minorHAnsi"/>
          <w:color w:val="000000"/>
          <w:sz w:val="24"/>
          <w:szCs w:val="24"/>
        </w:rPr>
        <w:t xml:space="preserve">příští týden jsem mimo ČR. K tabulce výpočtu potřebuji vysvětlení. Těžko se v ní orientuji. </w:t>
      </w:r>
    </w:p>
    <w:p w:rsidR="00CE6106" w:rsidRPr="00CE6106" w:rsidRDefault="00CE6106" w:rsidP="00CE61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E6106" w:rsidRPr="00CE6106" w:rsidRDefault="00CE6106" w:rsidP="00CE61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6106">
        <w:rPr>
          <w:rFonts w:cstheme="minorHAnsi"/>
          <w:color w:val="000000"/>
          <w:sz w:val="24"/>
          <w:szCs w:val="24"/>
        </w:rPr>
        <w:t>K návrhu Zásad:</w:t>
      </w:r>
    </w:p>
    <w:p w:rsidR="00CE6106" w:rsidRDefault="00CE6106" w:rsidP="00CE61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6106">
        <w:rPr>
          <w:rFonts w:cstheme="minorHAnsi"/>
          <w:color w:val="000000"/>
          <w:sz w:val="24"/>
          <w:szCs w:val="24"/>
        </w:rPr>
        <w:t>- jedná se pouze o novou výstavbu nebo i rekonstrukce? Osobně jsem pouze pro novou výstavbu!! Rekonstrukce či změny užívání by měly být mimo tyto zásady. Jak je to při změně bytových na nebytové a opačně?</w:t>
      </w:r>
      <w:r w:rsidR="00E51F7F">
        <w:rPr>
          <w:rFonts w:cstheme="minorHAnsi"/>
          <w:color w:val="000000"/>
          <w:sz w:val="24"/>
          <w:szCs w:val="24"/>
        </w:rPr>
        <w:t xml:space="preserve"> </w:t>
      </w:r>
    </w:p>
    <w:p w:rsidR="00E51F7F" w:rsidRPr="00E51F7F" w:rsidRDefault="00E51F7F" w:rsidP="00CE610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E51F7F">
        <w:rPr>
          <w:rFonts w:cstheme="minorHAnsi"/>
          <w:color w:val="FF0000"/>
          <w:sz w:val="24"/>
          <w:szCs w:val="24"/>
        </w:rPr>
        <w:t>Mělo by se jednat jen o situac</w:t>
      </w:r>
      <w:r>
        <w:rPr>
          <w:rFonts w:cstheme="minorHAnsi"/>
          <w:color w:val="FF0000"/>
          <w:sz w:val="24"/>
          <w:szCs w:val="24"/>
        </w:rPr>
        <w:t>e</w:t>
      </w:r>
      <w:r w:rsidRPr="00E51F7F">
        <w:rPr>
          <w:rFonts w:cstheme="minorHAnsi"/>
          <w:color w:val="FF0000"/>
          <w:sz w:val="24"/>
          <w:szCs w:val="24"/>
        </w:rPr>
        <w:t>, kdy vznikne nová bytová jednotka nebo nový nebytový prostor, například přístavbou</w:t>
      </w:r>
      <w:r>
        <w:rPr>
          <w:rFonts w:cstheme="minorHAnsi"/>
          <w:color w:val="FF0000"/>
          <w:sz w:val="24"/>
          <w:szCs w:val="24"/>
        </w:rPr>
        <w:t xml:space="preserve">, nástavbou apod. Konkrétní posouzení musí provést OR v okamžiku, kdy je podána žádost a město se vyjadřuje jako účastník řízení.  </w:t>
      </w:r>
    </w:p>
    <w:p w:rsidR="00CE6106" w:rsidRDefault="00E51F7F" w:rsidP="00CE61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 w:rsidR="00CE6106" w:rsidRPr="00CE6106">
        <w:rPr>
          <w:rFonts w:cstheme="minorHAnsi"/>
          <w:color w:val="000000"/>
          <w:sz w:val="24"/>
          <w:szCs w:val="24"/>
        </w:rPr>
        <w:t xml:space="preserve">- Vznik Fondu je vyznačen - tzn. že budeme jednat o vzniku Fondu? Jelikož se jedná o technickou </w:t>
      </w:r>
      <w:proofErr w:type="gramStart"/>
      <w:r w:rsidR="00CE6106" w:rsidRPr="00CE6106">
        <w:rPr>
          <w:rFonts w:cstheme="minorHAnsi"/>
          <w:color w:val="000000"/>
          <w:sz w:val="24"/>
          <w:szCs w:val="24"/>
        </w:rPr>
        <w:t>infrastrukturu - již</w:t>
      </w:r>
      <w:proofErr w:type="gramEnd"/>
      <w:r w:rsidR="00CE6106" w:rsidRPr="00CE6106">
        <w:rPr>
          <w:rFonts w:cstheme="minorHAnsi"/>
          <w:color w:val="000000"/>
          <w:sz w:val="24"/>
          <w:szCs w:val="24"/>
        </w:rPr>
        <w:t xml:space="preserve"> je fond vodohospodářský, pro ostatní fond nějak nemáme. Je možný přesun částek dle potřeby mezi fondy?</w:t>
      </w:r>
    </w:p>
    <w:p w:rsidR="00E51F7F" w:rsidRPr="00E51F7F" w:rsidRDefault="00E51F7F" w:rsidP="00CE610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Vznik fondu je možný, nicméně v pravidlech jsem jej zatím uvedl pouze </w:t>
      </w:r>
      <w:proofErr w:type="gramStart"/>
      <w:r>
        <w:rPr>
          <w:rFonts w:cstheme="minorHAnsi"/>
          <w:color w:val="FF0000"/>
          <w:sz w:val="24"/>
          <w:szCs w:val="24"/>
        </w:rPr>
        <w:t>„ v</w:t>
      </w:r>
      <w:proofErr w:type="gramEnd"/>
      <w:r>
        <w:rPr>
          <w:rFonts w:cstheme="minorHAnsi"/>
          <w:color w:val="FF0000"/>
          <w:sz w:val="24"/>
          <w:szCs w:val="24"/>
        </w:rPr>
        <w:t xml:space="preserve"> závorce“, takže v tuto chvíli by šlo o příjem do rozpočtu města. Budou-li zásady přijaty, je možné založit fond a v pravidlech upravit, že jeho příjmem je část příspěvku. Druhá část příspěvku by byla příjmem VHF – opět by bylo potřeba upravit pravidla fondu.  </w:t>
      </w:r>
    </w:p>
    <w:p w:rsidR="00E51F7F" w:rsidRDefault="00CE6106" w:rsidP="00CE61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6106">
        <w:rPr>
          <w:rFonts w:cstheme="minorHAnsi"/>
          <w:color w:val="000000"/>
          <w:sz w:val="24"/>
          <w:szCs w:val="24"/>
        </w:rPr>
        <w:t>- budou požadovány příspěvky po stavebnících, kteří se nebudou chtít připojit na některou technickou infrastrukturu? v jaké výši?</w:t>
      </w:r>
    </w:p>
    <w:p w:rsidR="00CE6106" w:rsidRPr="00CE6106" w:rsidRDefault="00E51F7F" w:rsidP="00CE61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Domnívám, se, že výjimky jsou problematické. Z infrastruktury přichází v úvahu jen voda. Proto bych v tomto případě výjimky nepřipouštěl. Ale je to věc k diskusi, zda to teoreticky připustit či nikoli.</w:t>
      </w:r>
    </w:p>
    <w:p w:rsidR="00CE6106" w:rsidRDefault="00CE6106" w:rsidP="00CE61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6106">
        <w:rPr>
          <w:rFonts w:cstheme="minorHAnsi"/>
          <w:color w:val="000000"/>
          <w:sz w:val="24"/>
          <w:szCs w:val="24"/>
        </w:rPr>
        <w:t xml:space="preserve">- jak to bude v rámci staveb občanské vybavenosti? - školy, školky, sportoviště, ubytování, muzea, skanzeny, komunitní </w:t>
      </w:r>
      <w:proofErr w:type="gramStart"/>
      <w:r w:rsidRPr="00CE6106">
        <w:rPr>
          <w:rFonts w:cstheme="minorHAnsi"/>
          <w:color w:val="000000"/>
          <w:sz w:val="24"/>
          <w:szCs w:val="24"/>
        </w:rPr>
        <w:t>centra,</w:t>
      </w:r>
      <w:proofErr w:type="gramEnd"/>
      <w:r w:rsidRPr="00CE6106">
        <w:rPr>
          <w:rFonts w:cstheme="minorHAnsi"/>
          <w:color w:val="000000"/>
          <w:sz w:val="24"/>
          <w:szCs w:val="24"/>
        </w:rPr>
        <w:t xml:space="preserve"> atd. </w:t>
      </w:r>
    </w:p>
    <w:p w:rsidR="00E51F7F" w:rsidRPr="00CE6106" w:rsidRDefault="00E51F7F" w:rsidP="00CE61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GoBack"/>
      <w:r w:rsidRPr="00E51F7F">
        <w:rPr>
          <w:rFonts w:cstheme="minorHAnsi"/>
          <w:color w:val="FF0000"/>
          <w:sz w:val="24"/>
          <w:szCs w:val="24"/>
        </w:rPr>
        <w:t>Nebude to časté, ale domnívám se, že toto by mělo být z povinnosti vyňato, zřejmě s výjimkou hotelů a ubytoven.</w:t>
      </w:r>
      <w:bookmarkEnd w:id="0"/>
      <w:r>
        <w:rPr>
          <w:rFonts w:cstheme="minorHAnsi"/>
          <w:color w:val="000000"/>
          <w:sz w:val="24"/>
          <w:szCs w:val="24"/>
        </w:rPr>
        <w:t xml:space="preserve"> </w:t>
      </w:r>
    </w:p>
    <w:p w:rsidR="00CE6106" w:rsidRPr="00CE6106" w:rsidRDefault="00CE6106" w:rsidP="00CE61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6106">
        <w:rPr>
          <w:rFonts w:cstheme="minorHAnsi"/>
          <w:color w:val="000000"/>
          <w:sz w:val="24"/>
          <w:szCs w:val="24"/>
        </w:rPr>
        <w:t xml:space="preserve">- tento příspěvek není uznatelným nákladem v rámci dotací! </w:t>
      </w:r>
    </w:p>
    <w:p w:rsidR="00CE6106" w:rsidRPr="00CE6106" w:rsidRDefault="00CE6106" w:rsidP="00CE61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E6106" w:rsidRPr="00CE6106" w:rsidRDefault="00CE6106" w:rsidP="00CE61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6106">
        <w:rPr>
          <w:rFonts w:cstheme="minorHAnsi"/>
          <w:color w:val="000000"/>
          <w:sz w:val="24"/>
          <w:szCs w:val="24"/>
        </w:rPr>
        <w:t>Zatím takto</w:t>
      </w:r>
    </w:p>
    <w:p w:rsidR="002930CA" w:rsidRPr="00CE6106" w:rsidRDefault="002930CA">
      <w:pPr>
        <w:rPr>
          <w:rFonts w:cstheme="minorHAnsi"/>
          <w:sz w:val="24"/>
          <w:szCs w:val="24"/>
        </w:rPr>
      </w:pPr>
    </w:p>
    <w:sectPr w:rsidR="002930CA" w:rsidRPr="00CE6106" w:rsidSect="0019021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06"/>
    <w:rsid w:val="002930CA"/>
    <w:rsid w:val="00CE6106"/>
    <w:rsid w:val="00E5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61FA"/>
  <w15:chartTrackingRefBased/>
  <w15:docId w15:val="{508FBE88-F6D8-4A2A-934D-39E06A1F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</dc:creator>
  <cp:keywords/>
  <dc:description/>
  <cp:lastModifiedBy> </cp:lastModifiedBy>
  <cp:revision>2</cp:revision>
  <dcterms:created xsi:type="dcterms:W3CDTF">2019-05-26T16:53:00Z</dcterms:created>
  <dcterms:modified xsi:type="dcterms:W3CDTF">2019-05-26T17:00:00Z</dcterms:modified>
</cp:coreProperties>
</file>