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2180"/>
        <w:gridCol w:w="1660"/>
        <w:gridCol w:w="1660"/>
        <w:gridCol w:w="960"/>
      </w:tblGrid>
      <w:tr w:rsidR="002E67C6" w:rsidRPr="002E67C6" w:rsidTr="002E67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660"/>
        </w:trPr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52"/>
                <w:szCs w:val="52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52"/>
                <w:szCs w:val="52"/>
                <w:lang w:eastAsia="cs-CZ"/>
              </w:rPr>
              <w:t>Nájem - doba určitá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byt č.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nájemník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Nájemní smlouva </w:t>
            </w:r>
            <w:proofErr w:type="gramStart"/>
            <w:r w:rsidRPr="002E67C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od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Dodatek končí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42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2037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Mg</w:t>
            </w:r>
            <w:r w:rsidR="0022037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</w:t>
            </w: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Michal Švandrlík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1.5.2013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30.6.2019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Martin Šnajdr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1.5.2013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30.4.2019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2E67C6" w:rsidRPr="002E67C6" w:rsidTr="002E67C6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Monika Stránská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1.2.2011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31.1.2020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Kurková Martina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1.9.2015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31.8.2019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Ilona </w:t>
            </w:r>
            <w:proofErr w:type="spell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Vavreková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16.11.2007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15.11.2019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4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Martin Dušek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1.1.2011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E67C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31.12.2020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E67C6" w:rsidRPr="002E67C6" w:rsidTr="002E67C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C6" w:rsidRPr="002E67C6" w:rsidRDefault="002E67C6" w:rsidP="002E67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086F77" w:rsidRDefault="00086F77"/>
    <w:sectPr w:rsidR="0008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C6"/>
    <w:rsid w:val="00086F77"/>
    <w:rsid w:val="0022037C"/>
    <w:rsid w:val="00287DCC"/>
    <w:rsid w:val="002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 Petra</dc:creator>
  <cp:lastModifiedBy>Sahulova Jaroslava</cp:lastModifiedBy>
  <cp:revision>4</cp:revision>
  <dcterms:created xsi:type="dcterms:W3CDTF">2018-12-03T09:05:00Z</dcterms:created>
  <dcterms:modified xsi:type="dcterms:W3CDTF">2018-12-03T09:07:00Z</dcterms:modified>
</cp:coreProperties>
</file>