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1412" w:rsidRPr="001C2369" w:rsidTr="00374F79">
        <w:tc>
          <w:tcPr>
            <w:tcW w:w="9993" w:type="dxa"/>
          </w:tcPr>
          <w:p w:rsidR="00AF1412" w:rsidRPr="001C2369" w:rsidRDefault="00780705" w:rsidP="00374F79">
            <w:pPr>
              <w:ind w:left="1361"/>
              <w:rPr>
                <w:rFonts w:ascii="Calibri" w:hAnsi="Calibri"/>
                <w:b/>
                <w:color w:val="000000"/>
                <w:sz w:val="3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0" b="762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16CA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   </w:t>
            </w:r>
            <w:r w:rsidR="00A97F83">
              <w:rPr>
                <w:rFonts w:ascii="Calibri" w:hAnsi="Calibri"/>
                <w:b/>
                <w:color w:val="000000"/>
                <w:sz w:val="36"/>
              </w:rPr>
              <w:t>Město</w: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Český Brod</w:t>
            </w:r>
          </w:p>
          <w:p w:rsidR="00AF1412" w:rsidRPr="001C2369" w:rsidRDefault="00780705" w:rsidP="00374F79">
            <w:pPr>
              <w:rPr>
                <w:rStyle w:val="Cambriavelk"/>
                <w:rFonts w:ascii="Calibri" w:hAnsi="Calibri"/>
                <w:b/>
                <w:color w:val="808080"/>
              </w:rPr>
            </w:pPr>
            <w:r w:rsidRPr="001C2369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0"/>
                  <wp:wrapSquare wrapText="bothSides"/>
                  <wp:docPr id="2" name="Obrázek 3" descr="\\fileserver\users\landkammer\Documents\_šablony\vizuál\znak mě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\\fileserver\users\landkammer\Documents\_šablony\vizuál\znak mě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1C2369">
              <w:rPr>
                <w:rFonts w:ascii="Calibri" w:hAnsi="Calibri"/>
                <w:b/>
                <w:color w:val="000000"/>
              </w:rPr>
              <w:t xml:space="preserve">      </w:t>
            </w:r>
            <w:r w:rsidR="0025486A" w:rsidRPr="001C2369">
              <w:rPr>
                <w:rFonts w:ascii="Calibri" w:hAnsi="Calibri"/>
                <w:b/>
                <w:color w:val="000000"/>
              </w:rPr>
              <w:t>Kontrolní výbor</w:t>
            </w:r>
          </w:p>
          <w:p w:rsidR="00AF1412" w:rsidRPr="001C2369" w:rsidRDefault="00AF1412" w:rsidP="00374F79">
            <w:pPr>
              <w:rPr>
                <w:rFonts w:ascii="Calibri" w:hAnsi="Calibri"/>
                <w:color w:val="000000"/>
              </w:rPr>
            </w:pPr>
            <w:r w:rsidRPr="001C2369">
              <w:rPr>
                <w:rFonts w:ascii="Calibri" w:hAnsi="Calibri"/>
                <w:color w:val="000000"/>
              </w:rPr>
              <w:t xml:space="preserve">      náměstí Husovo </w:t>
            </w:r>
            <w:r w:rsidRPr="001C2369">
              <w:rPr>
                <w:rFonts w:ascii="Calibri" w:hAnsi="Calibri"/>
              </w:rPr>
              <w:t xml:space="preserve">70 </w:t>
            </w:r>
            <w:r w:rsidRPr="001C2369">
              <w:rPr>
                <w:rFonts w:ascii="Calibri" w:hAnsi="Calibri"/>
                <w:lang w:val="en-US"/>
              </w:rPr>
              <w:t>|</w:t>
            </w:r>
            <w:r w:rsidRPr="001C2369">
              <w:rPr>
                <w:rFonts w:ascii="Calibri" w:hAnsi="Calibri"/>
              </w:rPr>
              <w:t xml:space="preserve"> 282 01 | </w:t>
            </w:r>
            <w:r w:rsidRPr="001C2369">
              <w:rPr>
                <w:rFonts w:ascii="Calibri" w:hAnsi="Calibri"/>
                <w:color w:val="000000"/>
              </w:rPr>
              <w:t>Český Brod</w:t>
            </w:r>
          </w:p>
          <w:p w:rsidR="00AF1412" w:rsidRPr="001C2369" w:rsidRDefault="00780705" w:rsidP="00374F79">
            <w:pPr>
              <w:rPr>
                <w:rFonts w:ascii="Calibri" w:hAnsi="Calibri"/>
                <w:sz w:val="16"/>
                <w:szCs w:val="1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D73A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1C2369" w:rsidRDefault="00AF1412" w:rsidP="00AF1412">
      <w:pPr>
        <w:rPr>
          <w:rFonts w:ascii="Calibri" w:hAnsi="Calibri"/>
        </w:rPr>
      </w:pPr>
    </w:p>
    <w:p w:rsidR="0073556A" w:rsidRPr="001C2369" w:rsidRDefault="0025486A" w:rsidP="006812B9">
      <w:pPr>
        <w:jc w:val="center"/>
        <w:rPr>
          <w:rFonts w:ascii="Calibri" w:hAnsi="Calibri"/>
        </w:rPr>
      </w:pPr>
      <w:r w:rsidRPr="001C2369">
        <w:rPr>
          <w:rFonts w:ascii="Calibri" w:hAnsi="Calibri"/>
        </w:rPr>
        <w:t>V souladu s plánem kontrolní činnosti schváleným zastupitelstvem města Český Brod rozhodl kontrolní výbor dne</w:t>
      </w:r>
      <w:r w:rsidR="00442A47">
        <w:rPr>
          <w:rFonts w:ascii="Calibri" w:hAnsi="Calibri"/>
        </w:rPr>
        <w:t xml:space="preserve"> 01. 06. 2020</w:t>
      </w:r>
      <w:r w:rsidRPr="001C2369">
        <w:rPr>
          <w:rFonts w:ascii="Calibri" w:hAnsi="Calibri"/>
        </w:rPr>
        <w:t xml:space="preserve"> o provedení kontroly:</w:t>
      </w:r>
    </w:p>
    <w:p w:rsidR="0025486A" w:rsidRPr="00CE3B7A" w:rsidRDefault="0025486A" w:rsidP="0025486A">
      <w:pPr>
        <w:pStyle w:val="Nadpis1"/>
        <w:rPr>
          <w:rFonts w:ascii="Calibri" w:hAnsi="Calibri"/>
          <w:sz w:val="28"/>
          <w:u w:val="single"/>
        </w:rPr>
      </w:pPr>
      <w:r w:rsidRPr="001C2369">
        <w:rPr>
          <w:rFonts w:ascii="Calibri" w:hAnsi="Calibri"/>
        </w:rPr>
        <w:t xml:space="preserve">kontrolovaný subjekt: </w:t>
      </w:r>
      <w:r w:rsidR="00CE3B7A" w:rsidRPr="00CE3B7A">
        <w:rPr>
          <w:rFonts w:ascii="Calibri" w:hAnsi="Calibri"/>
          <w:u w:val="single"/>
        </w:rPr>
        <w:t>Mateřská škola Český Brod, Sokolská 1313</w:t>
      </w:r>
      <w:r w:rsidR="006812B9" w:rsidRPr="00CE3B7A">
        <w:rPr>
          <w:rFonts w:ascii="Calibri" w:hAnsi="Calibri"/>
          <w:sz w:val="28"/>
          <w:u w:val="single"/>
        </w:rPr>
        <w:t>, 282 01  Český Brod</w:t>
      </w:r>
      <w:r w:rsidR="007E4CFD" w:rsidRPr="00CE3B7A">
        <w:rPr>
          <w:rFonts w:ascii="Calibri" w:hAnsi="Calibri"/>
          <w:sz w:val="28"/>
          <w:u w:val="single"/>
        </w:rPr>
        <w:t xml:space="preserve"> (IČ: </w:t>
      </w:r>
      <w:r w:rsidR="00CE3B7A" w:rsidRPr="00CE3B7A">
        <w:rPr>
          <w:rFonts w:ascii="Calibri" w:hAnsi="Calibri"/>
          <w:sz w:val="28"/>
          <w:u w:val="single"/>
        </w:rPr>
        <w:t>48664421</w:t>
      </w:r>
      <w:r w:rsidR="007E4CFD" w:rsidRPr="00CE3B7A">
        <w:rPr>
          <w:rFonts w:ascii="Calibri" w:hAnsi="Calibri"/>
          <w:sz w:val="28"/>
          <w:u w:val="single"/>
        </w:rPr>
        <w:t>)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C2369" w:rsidRDefault="0025486A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Kontrolou jsou pověřen</w:t>
      </w:r>
      <w:r w:rsidR="00B6352F" w:rsidRPr="001C2369">
        <w:rPr>
          <w:rFonts w:ascii="Calibri" w:hAnsi="Calibri"/>
        </w:rPr>
        <w:t>i</w:t>
      </w:r>
      <w:r w:rsidRPr="001C2369">
        <w:rPr>
          <w:rFonts w:ascii="Calibri" w:hAnsi="Calibri"/>
        </w:rPr>
        <w:t xml:space="preserve"> následující člen</w:t>
      </w:r>
      <w:r w:rsidR="00B6352F" w:rsidRPr="001C2369">
        <w:rPr>
          <w:rFonts w:ascii="Calibri" w:hAnsi="Calibri"/>
        </w:rPr>
        <w:t>ové</w:t>
      </w:r>
      <w:r w:rsidRPr="001C2369">
        <w:rPr>
          <w:rFonts w:ascii="Calibri" w:hAnsi="Calibri"/>
        </w:rPr>
        <w:t xml:space="preserve"> kontrolního výboru: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3216E4" w:rsidRDefault="0025486A" w:rsidP="00B6352F">
      <w:pPr>
        <w:rPr>
          <w:rFonts w:ascii="Calibri" w:hAnsi="Calibri"/>
        </w:rPr>
      </w:pPr>
      <w:r w:rsidRPr="003216E4">
        <w:rPr>
          <w:rFonts w:ascii="Calibri" w:hAnsi="Calibri"/>
        </w:rPr>
        <w:t xml:space="preserve">p. </w:t>
      </w:r>
      <w:r w:rsidR="00442A47" w:rsidRPr="003216E4">
        <w:rPr>
          <w:rFonts w:ascii="Calibri" w:hAnsi="Calibri"/>
        </w:rPr>
        <w:t>Ing. Evžen Pospíšil</w:t>
      </w:r>
      <w:r w:rsidRPr="003216E4">
        <w:rPr>
          <w:rFonts w:ascii="Calibri" w:hAnsi="Calibri"/>
        </w:rPr>
        <w:t xml:space="preserve"> – vedoucí kontrolní skupiny</w:t>
      </w:r>
      <w:r w:rsidR="00E040E2" w:rsidRPr="003216E4">
        <w:rPr>
          <w:rFonts w:ascii="Calibri" w:hAnsi="Calibri"/>
        </w:rPr>
        <w:t xml:space="preserve"> </w:t>
      </w:r>
      <w:r w:rsidR="006812B9" w:rsidRPr="003216E4">
        <w:rPr>
          <w:rFonts w:ascii="Calibri" w:hAnsi="Calibri"/>
        </w:rPr>
        <w:tab/>
      </w:r>
      <w:r w:rsidR="00E040E2" w:rsidRPr="003216E4">
        <w:rPr>
          <w:rFonts w:ascii="Calibri" w:hAnsi="Calibri"/>
        </w:rPr>
        <w:t>email</w:t>
      </w:r>
      <w:r w:rsidR="00442A47" w:rsidRPr="003216E4">
        <w:rPr>
          <w:rFonts w:ascii="Calibri" w:hAnsi="Calibri"/>
        </w:rPr>
        <w:t>: pospisil@szdc.cz</w:t>
      </w:r>
    </w:p>
    <w:p w:rsidR="0025486A" w:rsidRPr="003216E4" w:rsidRDefault="00B6352F" w:rsidP="00C74BBA">
      <w:pPr>
        <w:jc w:val="both"/>
        <w:rPr>
          <w:rFonts w:ascii="Calibri" w:hAnsi="Calibri"/>
        </w:rPr>
      </w:pPr>
      <w:r w:rsidRPr="003216E4">
        <w:rPr>
          <w:rFonts w:ascii="Calibri" w:hAnsi="Calibri"/>
        </w:rPr>
        <w:t>p.</w:t>
      </w:r>
      <w:r w:rsidR="00442A47" w:rsidRPr="003216E4">
        <w:rPr>
          <w:rFonts w:ascii="Calibri" w:hAnsi="Calibri"/>
        </w:rPr>
        <w:t xml:space="preserve"> Václav Hájek – člen kontrolní skupiny</w:t>
      </w:r>
      <w:r w:rsidR="00E040E2" w:rsidRPr="003216E4">
        <w:rPr>
          <w:rFonts w:ascii="Calibri" w:hAnsi="Calibri"/>
        </w:rPr>
        <w:t xml:space="preserve"> </w:t>
      </w:r>
      <w:r w:rsidR="006812B9" w:rsidRPr="003216E4">
        <w:rPr>
          <w:rFonts w:ascii="Calibri" w:hAnsi="Calibri"/>
        </w:rPr>
        <w:tab/>
      </w:r>
      <w:r w:rsidR="006812B9" w:rsidRPr="003216E4">
        <w:rPr>
          <w:rFonts w:ascii="Calibri" w:hAnsi="Calibri"/>
        </w:rPr>
        <w:tab/>
      </w:r>
      <w:r w:rsidR="00E040E2" w:rsidRPr="003216E4">
        <w:rPr>
          <w:rFonts w:ascii="Calibri" w:hAnsi="Calibri"/>
        </w:rPr>
        <w:t>e-mail</w:t>
      </w:r>
      <w:r w:rsidR="00442A47" w:rsidRPr="003216E4">
        <w:rPr>
          <w:rFonts w:ascii="Calibri" w:hAnsi="Calibri"/>
        </w:rPr>
        <w:t>: vhj@seznam.cz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Předmět kontroly: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Kontrola platných smluv, veřejných zakázek, pracovních postupů, interních směrnic a pravidel kontrolní činnosti.</w:t>
      </w:r>
      <w:r w:rsidR="006812B9">
        <w:rPr>
          <w:rFonts w:ascii="Calibri" w:hAnsi="Calibri"/>
        </w:rPr>
        <w:t xml:space="preserve"> </w:t>
      </w:r>
    </w:p>
    <w:p w:rsidR="006812B9" w:rsidRPr="001C2369" w:rsidRDefault="006812B9" w:rsidP="00C74BBA">
      <w:pPr>
        <w:jc w:val="both"/>
        <w:rPr>
          <w:rFonts w:ascii="Calibri" w:hAnsi="Calibri"/>
        </w:rPr>
      </w:pPr>
    </w:p>
    <w:p w:rsidR="00B46647" w:rsidRPr="006812B9" w:rsidRDefault="00B46647" w:rsidP="00B46647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>Kontrolované období</w:t>
      </w:r>
      <w:bookmarkStart w:id="0" w:name="_GoBack"/>
      <w:bookmarkEnd w:id="0"/>
      <w:r w:rsidRPr="001C2369">
        <w:rPr>
          <w:rFonts w:ascii="Calibri" w:hAnsi="Calibri"/>
        </w:rPr>
        <w:t xml:space="preserve">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dle požadavků kontrolní skupiny</w:t>
      </w:r>
      <w:r w:rsidRPr="006812B9">
        <w:rPr>
          <w:rFonts w:ascii="Calibri" w:hAnsi="Calibri"/>
          <w:b/>
        </w:rPr>
        <w:tab/>
      </w:r>
    </w:p>
    <w:p w:rsidR="006812B9" w:rsidRPr="001C2369" w:rsidRDefault="006812B9" w:rsidP="00B46647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Vybraná metoda kontroly: </w:t>
      </w:r>
      <w:r w:rsidR="006812B9" w:rsidRPr="006812B9">
        <w:rPr>
          <w:rFonts w:ascii="Calibri" w:hAnsi="Calibri"/>
          <w:b/>
        </w:rPr>
        <w:t>n</w:t>
      </w:r>
      <w:r w:rsidRPr="006812B9">
        <w:rPr>
          <w:rFonts w:ascii="Calibri" w:hAnsi="Calibri"/>
          <w:b/>
        </w:rPr>
        <w:t>amátková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25486A" w:rsidRPr="007E4CFD" w:rsidRDefault="0025486A" w:rsidP="00C74BBA">
      <w:pPr>
        <w:jc w:val="both"/>
        <w:rPr>
          <w:rFonts w:ascii="Calibri" w:hAnsi="Calibri"/>
          <w:b/>
          <w:u w:val="single"/>
        </w:rPr>
      </w:pPr>
      <w:r w:rsidRPr="001C2369">
        <w:rPr>
          <w:rFonts w:ascii="Calibri" w:hAnsi="Calibri"/>
        </w:rPr>
        <w:t>Termín zahájení kontroly:</w:t>
      </w:r>
      <w:r w:rsidR="006812B9">
        <w:rPr>
          <w:rFonts w:ascii="Calibri" w:hAnsi="Calibri"/>
        </w:rPr>
        <w:t xml:space="preserve"> </w:t>
      </w:r>
      <w:r w:rsidR="007E4CFD" w:rsidRPr="007E4CFD">
        <w:rPr>
          <w:rFonts w:ascii="Calibri" w:hAnsi="Calibri"/>
          <w:b/>
        </w:rPr>
        <w:t>01. září 2020 nebo p</w:t>
      </w:r>
      <w:r w:rsidR="006812B9" w:rsidRPr="007E4CFD">
        <w:rPr>
          <w:rFonts w:ascii="Calibri" w:hAnsi="Calibri"/>
          <w:b/>
        </w:rPr>
        <w:t>o dohodě s </w:t>
      </w:r>
      <w:r w:rsidR="007E4CFD" w:rsidRPr="007E4CFD">
        <w:rPr>
          <w:rFonts w:ascii="Calibri" w:hAnsi="Calibri"/>
          <w:b/>
        </w:rPr>
        <w:t>ředitelem příspěvkové organizac</w:t>
      </w:r>
      <w:r w:rsidR="007E4CFD">
        <w:rPr>
          <w:rFonts w:ascii="Calibri" w:hAnsi="Calibri"/>
          <w:b/>
        </w:rPr>
        <w:t>e</w:t>
      </w:r>
      <w:r w:rsidR="007E4CFD" w:rsidRPr="007E4CFD">
        <w:rPr>
          <w:rFonts w:ascii="Calibri" w:hAnsi="Calibri"/>
          <w:b/>
        </w:rPr>
        <w:t>.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B46647" w:rsidRDefault="00B46647" w:rsidP="0050469C">
      <w:pPr>
        <w:jc w:val="both"/>
        <w:rPr>
          <w:rFonts w:ascii="Calibri" w:hAnsi="Calibri"/>
        </w:rPr>
      </w:pPr>
    </w:p>
    <w:p w:rsidR="0025486A" w:rsidRPr="001C2369" w:rsidRDefault="0025486A" w:rsidP="0050469C">
      <w:pPr>
        <w:jc w:val="both"/>
        <w:rPr>
          <w:rFonts w:ascii="Calibri" w:hAnsi="Calibri"/>
        </w:rPr>
      </w:pPr>
    </w:p>
    <w:p w:rsidR="00E040E2" w:rsidRPr="001C2369" w:rsidRDefault="00E040E2" w:rsidP="0025486A">
      <w:pPr>
        <w:rPr>
          <w:rFonts w:ascii="Calibri" w:hAnsi="Calibri"/>
        </w:rPr>
      </w:pPr>
      <w:r w:rsidRPr="001C2369">
        <w:rPr>
          <w:rFonts w:ascii="Calibri" w:hAnsi="Calibri"/>
        </w:rPr>
        <w:t xml:space="preserve">Dovoluji si Vás požádat o plnou součinnost s členy kontrolní skupiny. </w:t>
      </w:r>
    </w:p>
    <w:p w:rsidR="00E040E2" w:rsidRDefault="00E040E2" w:rsidP="0025486A">
      <w:pPr>
        <w:rPr>
          <w:rFonts w:ascii="Calibri" w:hAnsi="Calibri"/>
        </w:rPr>
      </w:pPr>
    </w:p>
    <w:p w:rsidR="006812B9" w:rsidRPr="001C2369" w:rsidRDefault="006812B9" w:rsidP="0025486A">
      <w:pPr>
        <w:rPr>
          <w:rFonts w:ascii="Calibri" w:hAnsi="Calibri"/>
        </w:rPr>
      </w:pPr>
    </w:p>
    <w:p w:rsidR="0025486A" w:rsidRPr="001C2369" w:rsidRDefault="00E040E2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Děkuji</w:t>
      </w: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AB3A56" w:rsidRDefault="00AB3A56" w:rsidP="00C74BBA">
      <w:pPr>
        <w:jc w:val="both"/>
        <w:rPr>
          <w:rFonts w:ascii="Calibri" w:hAnsi="Calibri"/>
        </w:rPr>
      </w:pPr>
    </w:p>
    <w:p w:rsidR="00604C45" w:rsidRDefault="00604C45" w:rsidP="00C74BBA">
      <w:pPr>
        <w:jc w:val="both"/>
        <w:rPr>
          <w:rFonts w:ascii="Calibri" w:hAnsi="Calibri"/>
        </w:rPr>
      </w:pPr>
    </w:p>
    <w:p w:rsidR="00604C45" w:rsidRPr="001C2369" w:rsidRDefault="00604C45" w:rsidP="00C74BBA">
      <w:pPr>
        <w:jc w:val="both"/>
        <w:rPr>
          <w:rFonts w:ascii="Calibri" w:hAnsi="Calibri"/>
        </w:rPr>
      </w:pPr>
    </w:p>
    <w:p w:rsidR="00AB3A56" w:rsidRPr="001C2369" w:rsidRDefault="00AB3A56" w:rsidP="00C74BBA">
      <w:pPr>
        <w:jc w:val="both"/>
        <w:rPr>
          <w:rFonts w:ascii="Calibri" w:hAnsi="Calibri"/>
        </w:rPr>
      </w:pP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FF72A4" w:rsidRPr="001C2369" w:rsidRDefault="00FF72A4" w:rsidP="00342BC4">
      <w:pPr>
        <w:rPr>
          <w:rFonts w:ascii="Calibri" w:hAnsi="Calibri"/>
          <w:u w:val="single"/>
        </w:rPr>
      </w:pP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="00360F9B" w:rsidRPr="001C2369">
        <w:rPr>
          <w:rFonts w:ascii="Calibri" w:hAnsi="Calibri"/>
        </w:rPr>
        <w:t xml:space="preserve">  </w:t>
      </w:r>
      <w:r w:rsidRPr="001C2369">
        <w:rPr>
          <w:rFonts w:ascii="Calibri" w:hAnsi="Calibri"/>
          <w:u w:val="single"/>
        </w:rPr>
        <w:tab/>
      </w:r>
      <w:r w:rsidR="00360F9B" w:rsidRPr="001C2369">
        <w:rPr>
          <w:rFonts w:ascii="Calibri" w:hAnsi="Calibri"/>
          <w:u w:val="single"/>
        </w:rPr>
        <w:t xml:space="preserve">               </w:t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</w:p>
    <w:p w:rsidR="00FF72A4" w:rsidRPr="001C2369" w:rsidRDefault="004A36AE" w:rsidP="00FF72A4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      </w:t>
      </w:r>
      <w:r w:rsidR="00AF1412" w:rsidRPr="001C2369">
        <w:rPr>
          <w:rFonts w:ascii="Calibri" w:hAnsi="Calibri"/>
        </w:rPr>
        <w:t xml:space="preserve">   </w:t>
      </w:r>
      <w:r w:rsidRPr="001C2369">
        <w:rPr>
          <w:rFonts w:ascii="Calibri" w:hAnsi="Calibri"/>
        </w:rPr>
        <w:t xml:space="preserve">  </w:t>
      </w:r>
      <w:r w:rsidR="00B46647">
        <w:rPr>
          <w:rFonts w:ascii="Calibri" w:hAnsi="Calibri"/>
        </w:rPr>
        <w:t>Bc. Metoděj Málek</w:t>
      </w:r>
    </w:p>
    <w:p w:rsidR="00A97F83" w:rsidRDefault="00FF72A4" w:rsidP="00A97F83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</w:t>
      </w:r>
      <w:r w:rsidR="00B46647">
        <w:rPr>
          <w:rFonts w:ascii="Calibri" w:hAnsi="Calibri"/>
        </w:rPr>
        <w:t>předseda</w:t>
      </w:r>
      <w:r w:rsidRPr="001C2369">
        <w:rPr>
          <w:rFonts w:ascii="Calibri" w:hAnsi="Calibri"/>
        </w:rPr>
        <w:t xml:space="preserve"> kontrolního výboru</w:t>
      </w:r>
    </w:p>
    <w:p w:rsidR="00A97F83" w:rsidRDefault="00A97F83" w:rsidP="00A97F83">
      <w:pPr>
        <w:rPr>
          <w:rFonts w:ascii="Calibri" w:hAnsi="Calibri"/>
        </w:rPr>
      </w:pPr>
    </w:p>
    <w:p w:rsidR="00A97F83" w:rsidRDefault="00A97F83" w:rsidP="00A97F83">
      <w:pPr>
        <w:rPr>
          <w:rFonts w:ascii="Calibri" w:hAnsi="Calibri"/>
          <w:u w:val="single"/>
        </w:rPr>
      </w:pPr>
    </w:p>
    <w:p w:rsidR="00A97F83" w:rsidRDefault="00A97F83" w:rsidP="00A97F83">
      <w:pPr>
        <w:rPr>
          <w:rFonts w:ascii="Calibri" w:hAnsi="Calibri"/>
        </w:rPr>
      </w:pPr>
      <w:r w:rsidRPr="00A97F83">
        <w:rPr>
          <w:rFonts w:ascii="Calibri" w:hAnsi="Calibri"/>
          <w:u w:val="single"/>
        </w:rPr>
        <w:t>Příloha: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Usnesení ZM</w:t>
      </w:r>
    </w:p>
    <w:p w:rsidR="00A97F83" w:rsidRDefault="00A97F83" w:rsidP="00A97F83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Plán činnosti kontrolního výboru</w:t>
      </w:r>
    </w:p>
    <w:sectPr w:rsidR="00A97F83" w:rsidSect="00E54DAB">
      <w:headerReference w:type="default" r:id="rId9"/>
      <w:footerReference w:type="first" r:id="rId10"/>
      <w:pgSz w:w="11906" w:h="16838"/>
      <w:pgMar w:top="142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47" w:rsidRDefault="00442A47" w:rsidP="00AF1412">
      <w:r>
        <w:separator/>
      </w:r>
    </w:p>
  </w:endnote>
  <w:endnote w:type="continuationSeparator" w:id="0">
    <w:p w:rsidR="00442A47" w:rsidRDefault="00442A47" w:rsidP="00A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DC491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442A47" w:rsidRPr="00EF5D06" w:rsidRDefault="00442A47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442A47" w:rsidRPr="00EF5D06" w:rsidRDefault="00442A47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>bankovní spojení: KB a. s. Kolín, pobočka Český Brod | č.ú.: 9294910237/0100</w:t>
    </w:r>
  </w:p>
  <w:p w:rsidR="00442A47" w:rsidRPr="00075256" w:rsidRDefault="00442A47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47" w:rsidRDefault="00442A47" w:rsidP="00AF1412">
      <w:r>
        <w:separator/>
      </w:r>
    </w:p>
  </w:footnote>
  <w:footnote w:type="continuationSeparator" w:id="0">
    <w:p w:rsidR="00442A47" w:rsidRDefault="00442A47" w:rsidP="00A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55"/>
    <w:multiLevelType w:val="hybridMultilevel"/>
    <w:tmpl w:val="53F68142"/>
    <w:lvl w:ilvl="0" w:tplc="4670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5D1A"/>
    <w:multiLevelType w:val="hybridMultilevel"/>
    <w:tmpl w:val="08AACD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AD5806"/>
    <w:multiLevelType w:val="hybridMultilevel"/>
    <w:tmpl w:val="6F581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511"/>
    <w:multiLevelType w:val="hybridMultilevel"/>
    <w:tmpl w:val="861EB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5AD"/>
    <w:multiLevelType w:val="hybridMultilevel"/>
    <w:tmpl w:val="05A015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23A"/>
    <w:multiLevelType w:val="hybridMultilevel"/>
    <w:tmpl w:val="A91051CC"/>
    <w:lvl w:ilvl="0" w:tplc="D188CB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9A5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E1D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2FE4"/>
    <w:multiLevelType w:val="hybridMultilevel"/>
    <w:tmpl w:val="3B7C88F4"/>
    <w:lvl w:ilvl="0" w:tplc="A82EA0FA">
      <w:start w:val="30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D81700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EF7"/>
    <w:multiLevelType w:val="hybridMultilevel"/>
    <w:tmpl w:val="ABE84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E5B"/>
    <w:multiLevelType w:val="hybridMultilevel"/>
    <w:tmpl w:val="15BA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906"/>
    <w:multiLevelType w:val="hybridMultilevel"/>
    <w:tmpl w:val="C5AAC628"/>
    <w:lvl w:ilvl="0" w:tplc="AAB2D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F00728"/>
    <w:multiLevelType w:val="hybridMultilevel"/>
    <w:tmpl w:val="747AD142"/>
    <w:lvl w:ilvl="0" w:tplc="051EB3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4E1916"/>
    <w:multiLevelType w:val="hybridMultilevel"/>
    <w:tmpl w:val="9CCCB112"/>
    <w:lvl w:ilvl="0" w:tplc="BA1401E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3422CE"/>
    <w:multiLevelType w:val="hybridMultilevel"/>
    <w:tmpl w:val="CFC0A7D6"/>
    <w:lvl w:ilvl="0" w:tplc="342AA9E8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665A4"/>
    <w:multiLevelType w:val="multilevel"/>
    <w:tmpl w:val="364A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12411"/>
    <w:multiLevelType w:val="hybridMultilevel"/>
    <w:tmpl w:val="0DCA538E"/>
    <w:lvl w:ilvl="0" w:tplc="BF42FB36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CD3CFF"/>
    <w:multiLevelType w:val="hybridMultilevel"/>
    <w:tmpl w:val="86C848C4"/>
    <w:lvl w:ilvl="0" w:tplc="516C067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B0D00E9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3FF1"/>
    <w:multiLevelType w:val="hybridMultilevel"/>
    <w:tmpl w:val="006C870C"/>
    <w:lvl w:ilvl="0" w:tplc="AB5EA63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C"/>
    <w:rsid w:val="0000732F"/>
    <w:rsid w:val="000102DE"/>
    <w:rsid w:val="0002713D"/>
    <w:rsid w:val="00034A88"/>
    <w:rsid w:val="000468A1"/>
    <w:rsid w:val="000508A0"/>
    <w:rsid w:val="00082DAA"/>
    <w:rsid w:val="000A12B8"/>
    <w:rsid w:val="000A2CA3"/>
    <w:rsid w:val="000C1065"/>
    <w:rsid w:val="000C56B5"/>
    <w:rsid w:val="000D1176"/>
    <w:rsid w:val="000D3B58"/>
    <w:rsid w:val="000D6CF8"/>
    <w:rsid w:val="000F664D"/>
    <w:rsid w:val="000F74FA"/>
    <w:rsid w:val="001317BE"/>
    <w:rsid w:val="0015357A"/>
    <w:rsid w:val="001671CE"/>
    <w:rsid w:val="0017055C"/>
    <w:rsid w:val="00175561"/>
    <w:rsid w:val="00186C53"/>
    <w:rsid w:val="00193105"/>
    <w:rsid w:val="001A1AD2"/>
    <w:rsid w:val="001B23F9"/>
    <w:rsid w:val="001B492E"/>
    <w:rsid w:val="001B6924"/>
    <w:rsid w:val="001C2369"/>
    <w:rsid w:val="001D58F8"/>
    <w:rsid w:val="001E22F9"/>
    <w:rsid w:val="001F2E5E"/>
    <w:rsid w:val="001F4069"/>
    <w:rsid w:val="00207E81"/>
    <w:rsid w:val="0021014B"/>
    <w:rsid w:val="00211AC9"/>
    <w:rsid w:val="002167F1"/>
    <w:rsid w:val="002231CC"/>
    <w:rsid w:val="002240AA"/>
    <w:rsid w:val="0022634D"/>
    <w:rsid w:val="0025486A"/>
    <w:rsid w:val="00256883"/>
    <w:rsid w:val="00270D6F"/>
    <w:rsid w:val="00276DC8"/>
    <w:rsid w:val="002A44BF"/>
    <w:rsid w:val="002A59B6"/>
    <w:rsid w:val="002B3F8D"/>
    <w:rsid w:val="002C7D8C"/>
    <w:rsid w:val="002D4CEF"/>
    <w:rsid w:val="002F0019"/>
    <w:rsid w:val="002F04EA"/>
    <w:rsid w:val="00302CA1"/>
    <w:rsid w:val="00312DC6"/>
    <w:rsid w:val="003216E4"/>
    <w:rsid w:val="00330372"/>
    <w:rsid w:val="00330E54"/>
    <w:rsid w:val="00342BC4"/>
    <w:rsid w:val="003529DE"/>
    <w:rsid w:val="00354908"/>
    <w:rsid w:val="00360F9B"/>
    <w:rsid w:val="00362D92"/>
    <w:rsid w:val="00364DEB"/>
    <w:rsid w:val="00374F79"/>
    <w:rsid w:val="003B0AB1"/>
    <w:rsid w:val="003B523B"/>
    <w:rsid w:val="003E0B21"/>
    <w:rsid w:val="003E4916"/>
    <w:rsid w:val="003E683F"/>
    <w:rsid w:val="003F54D8"/>
    <w:rsid w:val="0040275C"/>
    <w:rsid w:val="00427461"/>
    <w:rsid w:val="004363FC"/>
    <w:rsid w:val="0044288F"/>
    <w:rsid w:val="00442A47"/>
    <w:rsid w:val="004709B2"/>
    <w:rsid w:val="004749D4"/>
    <w:rsid w:val="00482735"/>
    <w:rsid w:val="004A23A6"/>
    <w:rsid w:val="004A36AE"/>
    <w:rsid w:val="004A4696"/>
    <w:rsid w:val="004C76BC"/>
    <w:rsid w:val="004E18B6"/>
    <w:rsid w:val="004F2836"/>
    <w:rsid w:val="00501095"/>
    <w:rsid w:val="0050469C"/>
    <w:rsid w:val="00504854"/>
    <w:rsid w:val="005107BB"/>
    <w:rsid w:val="005124A8"/>
    <w:rsid w:val="00514D1A"/>
    <w:rsid w:val="005208E4"/>
    <w:rsid w:val="00524EA1"/>
    <w:rsid w:val="005253D0"/>
    <w:rsid w:val="00525FE2"/>
    <w:rsid w:val="005264CE"/>
    <w:rsid w:val="00526BF8"/>
    <w:rsid w:val="00550EC3"/>
    <w:rsid w:val="00586146"/>
    <w:rsid w:val="005861B6"/>
    <w:rsid w:val="005C3903"/>
    <w:rsid w:val="005C46A8"/>
    <w:rsid w:val="005D7065"/>
    <w:rsid w:val="005E08B5"/>
    <w:rsid w:val="005F26A2"/>
    <w:rsid w:val="00603C66"/>
    <w:rsid w:val="00604C45"/>
    <w:rsid w:val="00635EE4"/>
    <w:rsid w:val="006812B9"/>
    <w:rsid w:val="00695267"/>
    <w:rsid w:val="006B43D2"/>
    <w:rsid w:val="006C42B7"/>
    <w:rsid w:val="006D515D"/>
    <w:rsid w:val="006E336B"/>
    <w:rsid w:val="006E5914"/>
    <w:rsid w:val="006F6545"/>
    <w:rsid w:val="00704F63"/>
    <w:rsid w:val="00717084"/>
    <w:rsid w:val="0073556A"/>
    <w:rsid w:val="00740E04"/>
    <w:rsid w:val="00741B34"/>
    <w:rsid w:val="007428AF"/>
    <w:rsid w:val="00750C3C"/>
    <w:rsid w:val="00754558"/>
    <w:rsid w:val="0075501E"/>
    <w:rsid w:val="00756FBC"/>
    <w:rsid w:val="00776A72"/>
    <w:rsid w:val="00780705"/>
    <w:rsid w:val="00793631"/>
    <w:rsid w:val="007A2235"/>
    <w:rsid w:val="007B0E95"/>
    <w:rsid w:val="007B4D59"/>
    <w:rsid w:val="007C36BE"/>
    <w:rsid w:val="007E4CFD"/>
    <w:rsid w:val="007E741C"/>
    <w:rsid w:val="008034B6"/>
    <w:rsid w:val="00812B48"/>
    <w:rsid w:val="00816765"/>
    <w:rsid w:val="008240BA"/>
    <w:rsid w:val="00831BA7"/>
    <w:rsid w:val="00834F05"/>
    <w:rsid w:val="00836BBE"/>
    <w:rsid w:val="00837176"/>
    <w:rsid w:val="008413E6"/>
    <w:rsid w:val="00841603"/>
    <w:rsid w:val="0084168F"/>
    <w:rsid w:val="00851E41"/>
    <w:rsid w:val="00852121"/>
    <w:rsid w:val="008543BE"/>
    <w:rsid w:val="0086477B"/>
    <w:rsid w:val="00876C8D"/>
    <w:rsid w:val="00877735"/>
    <w:rsid w:val="00884931"/>
    <w:rsid w:val="00891E6E"/>
    <w:rsid w:val="008A4BC8"/>
    <w:rsid w:val="008B045E"/>
    <w:rsid w:val="008C122C"/>
    <w:rsid w:val="008E686A"/>
    <w:rsid w:val="00915657"/>
    <w:rsid w:val="0092212D"/>
    <w:rsid w:val="0092556B"/>
    <w:rsid w:val="00927411"/>
    <w:rsid w:val="00957FD5"/>
    <w:rsid w:val="00971689"/>
    <w:rsid w:val="00993BE4"/>
    <w:rsid w:val="009A2BB4"/>
    <w:rsid w:val="009A6383"/>
    <w:rsid w:val="009C2379"/>
    <w:rsid w:val="009D4995"/>
    <w:rsid w:val="009D5A3F"/>
    <w:rsid w:val="009F3CDC"/>
    <w:rsid w:val="00A010AB"/>
    <w:rsid w:val="00A02CF2"/>
    <w:rsid w:val="00A042D6"/>
    <w:rsid w:val="00A33C17"/>
    <w:rsid w:val="00A36BA2"/>
    <w:rsid w:val="00A51F17"/>
    <w:rsid w:val="00A52C0A"/>
    <w:rsid w:val="00A54F34"/>
    <w:rsid w:val="00A56BCD"/>
    <w:rsid w:val="00A60BF6"/>
    <w:rsid w:val="00A83981"/>
    <w:rsid w:val="00A9315D"/>
    <w:rsid w:val="00A97F83"/>
    <w:rsid w:val="00AA5CCB"/>
    <w:rsid w:val="00AB3A56"/>
    <w:rsid w:val="00AC26E0"/>
    <w:rsid w:val="00AC4ACD"/>
    <w:rsid w:val="00AF1412"/>
    <w:rsid w:val="00B15E94"/>
    <w:rsid w:val="00B175B5"/>
    <w:rsid w:val="00B23C1E"/>
    <w:rsid w:val="00B251DD"/>
    <w:rsid w:val="00B274A3"/>
    <w:rsid w:val="00B2778D"/>
    <w:rsid w:val="00B33C3A"/>
    <w:rsid w:val="00B46647"/>
    <w:rsid w:val="00B55C2D"/>
    <w:rsid w:val="00B572CF"/>
    <w:rsid w:val="00B60C01"/>
    <w:rsid w:val="00B630F8"/>
    <w:rsid w:val="00B6352F"/>
    <w:rsid w:val="00B700FC"/>
    <w:rsid w:val="00B7579B"/>
    <w:rsid w:val="00B91C45"/>
    <w:rsid w:val="00B92B99"/>
    <w:rsid w:val="00BD0E2C"/>
    <w:rsid w:val="00BD1D96"/>
    <w:rsid w:val="00BD57B0"/>
    <w:rsid w:val="00BE4DBA"/>
    <w:rsid w:val="00BF38C7"/>
    <w:rsid w:val="00BF5103"/>
    <w:rsid w:val="00BF6158"/>
    <w:rsid w:val="00BF7E31"/>
    <w:rsid w:val="00C048E2"/>
    <w:rsid w:val="00C052B9"/>
    <w:rsid w:val="00C20B8B"/>
    <w:rsid w:val="00C32355"/>
    <w:rsid w:val="00C3531F"/>
    <w:rsid w:val="00C51A51"/>
    <w:rsid w:val="00C5591B"/>
    <w:rsid w:val="00C617D1"/>
    <w:rsid w:val="00C632CF"/>
    <w:rsid w:val="00C74BBA"/>
    <w:rsid w:val="00C87548"/>
    <w:rsid w:val="00CB00E5"/>
    <w:rsid w:val="00CD70BF"/>
    <w:rsid w:val="00CE3B7A"/>
    <w:rsid w:val="00CF0062"/>
    <w:rsid w:val="00D02F27"/>
    <w:rsid w:val="00D208BE"/>
    <w:rsid w:val="00D224D0"/>
    <w:rsid w:val="00D25540"/>
    <w:rsid w:val="00D51B1C"/>
    <w:rsid w:val="00D73375"/>
    <w:rsid w:val="00D74CD3"/>
    <w:rsid w:val="00D928CF"/>
    <w:rsid w:val="00DA2B2E"/>
    <w:rsid w:val="00DB468A"/>
    <w:rsid w:val="00DB66AD"/>
    <w:rsid w:val="00DD5D2F"/>
    <w:rsid w:val="00DD61DA"/>
    <w:rsid w:val="00DD7816"/>
    <w:rsid w:val="00DE3073"/>
    <w:rsid w:val="00DE7732"/>
    <w:rsid w:val="00E040E2"/>
    <w:rsid w:val="00E11C70"/>
    <w:rsid w:val="00E2157B"/>
    <w:rsid w:val="00E40640"/>
    <w:rsid w:val="00E54DAB"/>
    <w:rsid w:val="00E67375"/>
    <w:rsid w:val="00E86FA2"/>
    <w:rsid w:val="00EA00F3"/>
    <w:rsid w:val="00EA544E"/>
    <w:rsid w:val="00EA679F"/>
    <w:rsid w:val="00EB099B"/>
    <w:rsid w:val="00EB4BEC"/>
    <w:rsid w:val="00EB6E51"/>
    <w:rsid w:val="00EC26BA"/>
    <w:rsid w:val="00EE52B9"/>
    <w:rsid w:val="00EF7AF6"/>
    <w:rsid w:val="00F13C66"/>
    <w:rsid w:val="00F37BA2"/>
    <w:rsid w:val="00FB06E4"/>
    <w:rsid w:val="00FB79F6"/>
    <w:rsid w:val="00FD046C"/>
    <w:rsid w:val="00FD2F73"/>
    <w:rsid w:val="00FF0385"/>
    <w:rsid w:val="00FF61E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FE799D7-CA63-4E1E-BBC1-8304D5F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customStyle="1" w:styleId="Nadpis1Char">
    <w:name w:val="Nadpis 1 Char"/>
    <w:link w:val="Nadpis1"/>
    <w:rsid w:val="002548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9FEE-9AE5-449D-BCA2-0759F7F6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1098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mailto:jan.bouda@isifa.com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Iveta Peukerová</dc:creator>
  <cp:keywords/>
  <cp:lastModifiedBy>Administrator</cp:lastModifiedBy>
  <cp:revision>4</cp:revision>
  <cp:lastPrinted>2015-04-21T05:59:00Z</cp:lastPrinted>
  <dcterms:created xsi:type="dcterms:W3CDTF">2020-06-17T11:02:00Z</dcterms:created>
  <dcterms:modified xsi:type="dcterms:W3CDTF">2020-06-23T07:16:00Z</dcterms:modified>
</cp:coreProperties>
</file>