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5" w:rsidRPr="00AF107E" w:rsidRDefault="00A512E5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t xml:space="preserve">                      </w:t>
      </w:r>
      <w:r w:rsidR="00AF107E">
        <w:t xml:space="preserve">        </w:t>
      </w:r>
      <w:r w:rsidR="00AF107E" w:rsidRPr="00AF107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POŽADAVKY </w:t>
      </w:r>
      <w:r w:rsidR="009D6581" w:rsidRPr="00AF107E">
        <w:rPr>
          <w:rFonts w:ascii="Times New Roman" w:hAnsi="Times New Roman" w:cs="Times New Roman"/>
          <w:b/>
          <w:color w:val="7030A0"/>
          <w:sz w:val="32"/>
          <w:szCs w:val="32"/>
        </w:rPr>
        <w:t>Nemocnice Český B</w:t>
      </w:r>
      <w:r w:rsidR="00AF107E" w:rsidRPr="00AF107E">
        <w:rPr>
          <w:rFonts w:ascii="Times New Roman" w:hAnsi="Times New Roman" w:cs="Times New Roman"/>
          <w:b/>
          <w:color w:val="7030A0"/>
          <w:sz w:val="32"/>
          <w:szCs w:val="32"/>
        </w:rPr>
        <w:t>rod s.r.o.</w:t>
      </w:r>
      <w:r w:rsidRPr="00AF107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AF107E" w:rsidRDefault="00AF107E" w:rsidP="00A512E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512E5" w:rsidRPr="00AF107E" w:rsidRDefault="00317504" w:rsidP="00A512E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A) </w:t>
      </w:r>
      <w:r w:rsidR="00AF107E" w:rsidRPr="0031750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STRAVOVÁNÍ </w:t>
      </w:r>
    </w:p>
    <w:p w:rsidR="00A02CBD" w:rsidRP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512E5">
        <w:rPr>
          <w:rFonts w:ascii="Times New Roman" w:hAnsi="Times New Roman" w:cs="Times New Roman"/>
          <w:sz w:val="24"/>
          <w:szCs w:val="24"/>
        </w:rPr>
        <w:t>1) Zajištění stravy každý den, vč. sobot, nedělí, svátků.</w:t>
      </w:r>
      <w:r w:rsidR="009D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E5" w:rsidRP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512E5">
        <w:rPr>
          <w:rFonts w:ascii="Times New Roman" w:hAnsi="Times New Roman" w:cs="Times New Roman"/>
          <w:sz w:val="24"/>
          <w:szCs w:val="24"/>
        </w:rPr>
        <w:t>2) Zajištění celodenní stravy – snídaně, obědy, svačiny, večeře, 2. večeře</w:t>
      </w:r>
      <w:r w:rsidR="00F45984">
        <w:rPr>
          <w:rFonts w:ascii="Times New Roman" w:hAnsi="Times New Roman" w:cs="Times New Roman"/>
          <w:sz w:val="24"/>
          <w:szCs w:val="24"/>
        </w:rPr>
        <w:t xml:space="preserve"> (pro diabetiky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2E5" w:rsidRP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512E5">
        <w:rPr>
          <w:rFonts w:ascii="Times New Roman" w:hAnsi="Times New Roman" w:cs="Times New Roman"/>
          <w:sz w:val="24"/>
          <w:szCs w:val="24"/>
        </w:rPr>
        <w:t>3) Teplá večeře – 5 x týdně</w:t>
      </w:r>
    </w:p>
    <w:p w:rsid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512E5">
        <w:rPr>
          <w:rFonts w:ascii="Times New Roman" w:hAnsi="Times New Roman" w:cs="Times New Roman"/>
          <w:sz w:val="24"/>
          <w:szCs w:val="24"/>
        </w:rPr>
        <w:t xml:space="preserve">4) </w:t>
      </w:r>
      <w:r w:rsidR="00B4490B">
        <w:rPr>
          <w:rFonts w:ascii="Times New Roman" w:hAnsi="Times New Roman" w:cs="Times New Roman"/>
          <w:sz w:val="24"/>
          <w:szCs w:val="24"/>
        </w:rPr>
        <w:t>Celkový objem cca 110 – 14</w:t>
      </w:r>
      <w:r w:rsidR="00F45984">
        <w:rPr>
          <w:rFonts w:ascii="Times New Roman" w:hAnsi="Times New Roman" w:cs="Times New Roman"/>
          <w:sz w:val="24"/>
          <w:szCs w:val="24"/>
        </w:rPr>
        <w:t>0 jídel</w:t>
      </w:r>
    </w:p>
    <w:p w:rsid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Zajištění dietního stravování v rozsahu objednaných diet </w:t>
      </w:r>
    </w:p>
    <w:p w:rsid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Zajištění personálního stravování – výběr </w:t>
      </w:r>
      <w:r w:rsidR="00B34001">
        <w:rPr>
          <w:rFonts w:ascii="Times New Roman" w:hAnsi="Times New Roman" w:cs="Times New Roman"/>
          <w:sz w:val="24"/>
          <w:szCs w:val="24"/>
        </w:rPr>
        <w:t>z</w:t>
      </w:r>
      <w:r w:rsidR="00ED2F1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jídel</w:t>
      </w:r>
    </w:p>
    <w:p w:rsidR="00B34001" w:rsidRDefault="00B34001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Ceny: </w:t>
      </w:r>
    </w:p>
    <w:p w:rsidR="00A512E5" w:rsidRDefault="00317504" w:rsidP="00B34001">
      <w:pPr>
        <w:pStyle w:val="Odstavecseseznamem"/>
        <w:numPr>
          <w:ilvl w:val="0"/>
          <w:numId w:val="1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Celodenní strava – pacienti – </w:t>
      </w:r>
      <w:r w:rsidR="005C7480">
        <w:rPr>
          <w:rFonts w:ascii="Times New Roman" w:hAnsi="Times New Roman" w:cs="Times New Roman"/>
          <w:sz w:val="24"/>
          <w:szCs w:val="24"/>
        </w:rPr>
        <w:t>max. do - 85</w:t>
      </w:r>
      <w:r w:rsidR="00B34001" w:rsidRPr="00B34001">
        <w:rPr>
          <w:rFonts w:ascii="Times New Roman" w:hAnsi="Times New Roman" w:cs="Times New Roman"/>
          <w:sz w:val="24"/>
          <w:szCs w:val="24"/>
        </w:rPr>
        <w:t>,- Kč, vč. DPH</w:t>
      </w:r>
    </w:p>
    <w:p w:rsidR="00B34001" w:rsidRDefault="00B34001" w:rsidP="00B34001">
      <w:pPr>
        <w:pStyle w:val="Odstavecseseznamem"/>
        <w:numPr>
          <w:ilvl w:val="0"/>
          <w:numId w:val="1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– 58,- Kč, vč. DPH</w:t>
      </w:r>
    </w:p>
    <w:p w:rsidR="000872EA" w:rsidRDefault="000872EA" w:rsidP="000872EA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Zajištění dovozu stravy, a to </w:t>
      </w:r>
      <w:r w:rsidR="00AF107E">
        <w:rPr>
          <w:rFonts w:ascii="Times New Roman" w:hAnsi="Times New Roman" w:cs="Times New Roman"/>
          <w:sz w:val="24"/>
          <w:szCs w:val="24"/>
        </w:rPr>
        <w:t>přímo na jednotlivá oddělení (</w:t>
      </w:r>
      <w:r>
        <w:rPr>
          <w:rFonts w:ascii="Times New Roman" w:hAnsi="Times New Roman" w:cs="Times New Roman"/>
          <w:sz w:val="24"/>
          <w:szCs w:val="24"/>
        </w:rPr>
        <w:t> budově G</w:t>
      </w:r>
      <w:r w:rsidR="00AF10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7E">
        <w:rPr>
          <w:rFonts w:ascii="Times New Roman" w:hAnsi="Times New Roman" w:cs="Times New Roman"/>
          <w:sz w:val="24"/>
          <w:szCs w:val="24"/>
        </w:rPr>
        <w:t>1 oddělení, v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10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06F">
        <w:rPr>
          <w:rFonts w:ascii="Times New Roman" w:hAnsi="Times New Roman" w:cs="Times New Roman"/>
          <w:sz w:val="24"/>
          <w:szCs w:val="24"/>
        </w:rPr>
        <w:t>3</w:t>
      </w:r>
      <w:r w:rsidR="00AF107E">
        <w:rPr>
          <w:rFonts w:ascii="Times New Roman" w:hAnsi="Times New Roman" w:cs="Times New Roman"/>
          <w:sz w:val="24"/>
          <w:szCs w:val="24"/>
        </w:rPr>
        <w:t xml:space="preserve"> oddělení, personální strava dle personálu z </w:t>
      </w:r>
      <w:proofErr w:type="gramStart"/>
      <w:r w:rsidR="00AF107E">
        <w:rPr>
          <w:rFonts w:ascii="Times New Roman" w:hAnsi="Times New Roman" w:cs="Times New Roman"/>
          <w:sz w:val="24"/>
          <w:szCs w:val="24"/>
        </w:rPr>
        <w:t>oddělení + 3.patro</w:t>
      </w:r>
      <w:proofErr w:type="gramEnd"/>
      <w:r w:rsidR="00AF107E">
        <w:rPr>
          <w:rFonts w:ascii="Times New Roman" w:hAnsi="Times New Roman" w:cs="Times New Roman"/>
          <w:sz w:val="24"/>
          <w:szCs w:val="24"/>
        </w:rPr>
        <w:t xml:space="preserve"> budovy A )</w:t>
      </w:r>
    </w:p>
    <w:p w:rsidR="000872EA" w:rsidRDefault="000872EA" w:rsidP="000872EA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Zajištění </w:t>
      </w:r>
      <w:r w:rsidR="00C67DCE">
        <w:rPr>
          <w:rFonts w:ascii="Times New Roman" w:hAnsi="Times New Roman" w:cs="Times New Roman"/>
          <w:sz w:val="24"/>
          <w:szCs w:val="24"/>
        </w:rPr>
        <w:t xml:space="preserve">dovozu, </w:t>
      </w:r>
      <w:r>
        <w:rPr>
          <w:rFonts w:ascii="Times New Roman" w:hAnsi="Times New Roman" w:cs="Times New Roman"/>
          <w:sz w:val="24"/>
          <w:szCs w:val="24"/>
        </w:rPr>
        <w:t>včetně termo-nádob k</w:t>
      </w:r>
      <w:r w:rsidR="009B50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převozu</w:t>
      </w:r>
      <w:r w:rsidR="009B506F">
        <w:rPr>
          <w:rFonts w:ascii="Times New Roman" w:hAnsi="Times New Roman" w:cs="Times New Roman"/>
          <w:sz w:val="24"/>
          <w:szCs w:val="24"/>
        </w:rPr>
        <w:t>, a to zvlášť na jednotlivá oddělení</w:t>
      </w:r>
    </w:p>
    <w:p w:rsidR="00C67DCE" w:rsidRPr="000872EA" w:rsidRDefault="00C67DCE" w:rsidP="000872EA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Personální strava </w:t>
      </w:r>
      <w:proofErr w:type="gramStart"/>
      <w:r>
        <w:rPr>
          <w:rFonts w:ascii="Times New Roman" w:hAnsi="Times New Roman" w:cs="Times New Roman"/>
          <w:sz w:val="24"/>
          <w:szCs w:val="24"/>
        </w:rPr>
        <w:t>do 3.patra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– zvlášť termo nádoba</w:t>
      </w:r>
    </w:p>
    <w:p w:rsidR="00B34001" w:rsidRDefault="00C67DCE" w:rsidP="00B34001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4001">
        <w:rPr>
          <w:rFonts w:ascii="Times New Roman" w:hAnsi="Times New Roman" w:cs="Times New Roman"/>
          <w:sz w:val="24"/>
          <w:szCs w:val="24"/>
        </w:rPr>
        <w:t xml:space="preserve">) Dodržení </w:t>
      </w:r>
      <w:r w:rsidR="00DD0951">
        <w:rPr>
          <w:rFonts w:ascii="Times New Roman" w:hAnsi="Times New Roman" w:cs="Times New Roman"/>
          <w:sz w:val="24"/>
          <w:szCs w:val="24"/>
        </w:rPr>
        <w:t xml:space="preserve">časových intervalů při </w:t>
      </w:r>
      <w:r w:rsidR="000872EA">
        <w:rPr>
          <w:rFonts w:ascii="Times New Roman" w:hAnsi="Times New Roman" w:cs="Times New Roman"/>
          <w:sz w:val="24"/>
          <w:szCs w:val="24"/>
        </w:rPr>
        <w:t xml:space="preserve">rozvozu stravy </w:t>
      </w:r>
      <w:r w:rsidR="00DD0951">
        <w:rPr>
          <w:rFonts w:ascii="Times New Roman" w:hAnsi="Times New Roman" w:cs="Times New Roman"/>
          <w:sz w:val="24"/>
          <w:szCs w:val="24"/>
        </w:rPr>
        <w:t>výdeji stravy:</w:t>
      </w:r>
    </w:p>
    <w:p w:rsidR="00DD0951" w:rsidRPr="00DD0951" w:rsidRDefault="00AF107E" w:rsidP="00DD0951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Snídaně: 7,00 – 7,15</w:t>
      </w:r>
      <w:r w:rsidR="00DD0951">
        <w:rPr>
          <w:rFonts w:ascii="Times New Roman" w:hAnsi="Times New Roman" w:cs="Times New Roman"/>
          <w:color w:val="000000"/>
          <w:sz w:val="24"/>
          <w:szCs w:val="24"/>
        </w:rPr>
        <w:t xml:space="preserve"> hod.</w:t>
      </w:r>
    </w:p>
    <w:p w:rsidR="00DD0951" w:rsidRPr="00DD0951" w:rsidRDefault="00DD0951" w:rsidP="00DD0951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0951">
        <w:rPr>
          <w:rFonts w:ascii="Times New Roman" w:hAnsi="Times New Roman" w:cs="Times New Roman"/>
          <w:color w:val="000000"/>
          <w:sz w:val="24"/>
          <w:szCs w:val="24"/>
        </w:rPr>
        <w:t>Obědy</w:t>
      </w:r>
      <w:r>
        <w:rPr>
          <w:rFonts w:ascii="Times New Roman" w:hAnsi="Times New Roman" w:cs="Times New Roman"/>
          <w:color w:val="000000"/>
          <w:sz w:val="24"/>
          <w:szCs w:val="24"/>
        </w:rPr>
        <w:t>:   11,15 – 11,30</w:t>
      </w:r>
      <w:r w:rsidRPr="00DD0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hod.</w:t>
      </w:r>
    </w:p>
    <w:p w:rsidR="00DD0951" w:rsidRDefault="00DD0951" w:rsidP="00DD0951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Večeře:  </w:t>
      </w:r>
      <w:r w:rsidRPr="00DD0951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,00 – 16,15 hod.</w:t>
      </w:r>
      <w:r w:rsidRPr="00DD0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1411" w:rsidRDefault="009D1411" w:rsidP="009D1411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1411" w:rsidRDefault="00C67DCE" w:rsidP="009D1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Body 1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411">
        <w:rPr>
          <w:rFonts w:ascii="Times New Roman" w:hAnsi="Times New Roman" w:cs="Times New Roman"/>
          <w:color w:val="000000"/>
          <w:sz w:val="24"/>
          <w:szCs w:val="24"/>
        </w:rPr>
        <w:t xml:space="preserve"> v :</w:t>
      </w:r>
      <w:proofErr w:type="gramEnd"/>
    </w:p>
    <w:p w:rsidR="009D1411" w:rsidRDefault="009D1411" w:rsidP="009D141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411">
        <w:rPr>
          <w:rFonts w:ascii="Times New Roman" w:hAnsi="Times New Roman" w:cs="Times New Roman"/>
          <w:b/>
          <w:i/>
          <w:color w:val="000000"/>
          <w:sz w:val="24"/>
          <w:szCs w:val="24"/>
        </w:rPr>
        <w:t>„ Smlouva o prodeji a dovozu stravy mezi Nemocnicí Český Brod s.r.</w:t>
      </w:r>
      <w:proofErr w:type="gramStart"/>
      <w:r w:rsidRPr="009D14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o. </w:t>
      </w:r>
      <w:r w:rsidR="00C67D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 w:rsidR="00AF10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05DBE">
        <w:rPr>
          <w:rFonts w:ascii="Times New Roman" w:hAnsi="Times New Roman" w:cs="Times New Roman"/>
          <w:b/>
          <w:i/>
          <w:color w:val="000000"/>
          <w:sz w:val="24"/>
          <w:szCs w:val="24"/>
        </w:rPr>
        <w:t>ANNA</w:t>
      </w:r>
      <w:proofErr w:type="gramEnd"/>
    </w:p>
    <w:p w:rsidR="009D1411" w:rsidRPr="00D05DBE" w:rsidRDefault="009D1411" w:rsidP="009D141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5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Smlouvu zajistí Město Český Brod</w:t>
      </w:r>
      <w:r w:rsidR="00AF107E" w:rsidRPr="00D05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dle požadavků NČB</w:t>
      </w:r>
    </w:p>
    <w:p w:rsidR="009D1411" w:rsidRDefault="009D1411" w:rsidP="009D141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5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Veškeré požadované podmínky vyjedná Město Český Brod</w:t>
      </w:r>
    </w:p>
    <w:p w:rsidR="00D05DBE" w:rsidRPr="00D05DBE" w:rsidRDefault="00D05DBE" w:rsidP="009D141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DBE">
        <w:rPr>
          <w:rFonts w:ascii="Times New Roman" w:hAnsi="Times New Roman" w:cs="Times New Roman"/>
          <w:sz w:val="24"/>
          <w:szCs w:val="24"/>
        </w:rPr>
        <w:t xml:space="preserve">NČB – </w:t>
      </w:r>
      <w:r w:rsidR="00DB14B8">
        <w:rPr>
          <w:rFonts w:ascii="Times New Roman" w:hAnsi="Times New Roman" w:cs="Times New Roman"/>
          <w:sz w:val="24"/>
          <w:szCs w:val="24"/>
        </w:rPr>
        <w:t xml:space="preserve">kontrola, </w:t>
      </w:r>
      <w:r w:rsidRPr="00D05DBE">
        <w:rPr>
          <w:rFonts w:ascii="Times New Roman" w:hAnsi="Times New Roman" w:cs="Times New Roman"/>
          <w:sz w:val="24"/>
          <w:szCs w:val="24"/>
        </w:rPr>
        <w:t>ev. doplnění, např. způsob objednávek, fakturace, atd.</w:t>
      </w:r>
    </w:p>
    <w:p w:rsidR="00C67DCE" w:rsidRPr="00D05DBE" w:rsidRDefault="00C67DCE" w:rsidP="00D05DBE">
      <w:pPr>
        <w:pStyle w:val="Odstavecseseznamem"/>
        <w:spacing w:after="0" w:line="360" w:lineRule="auto"/>
        <w:ind w:left="13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872EA" w:rsidRDefault="000872EA" w:rsidP="009D14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107E" w:rsidRDefault="00AF107E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BEF" w:rsidRDefault="00A05BEF" w:rsidP="000872EA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05BEF" w:rsidRDefault="00A05BEF" w:rsidP="000872EA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F107E" w:rsidRPr="00317504" w:rsidRDefault="00317504" w:rsidP="000872E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1750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B) </w:t>
      </w:r>
      <w:r w:rsidR="00AF107E" w:rsidRPr="0031750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PERSONÁL</w:t>
      </w:r>
      <w:r w:rsidR="00AF107E" w:rsidRPr="0031750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F107E" w:rsidRDefault="00AF107E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107E" w:rsidRDefault="00AF107E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2EA" w:rsidRDefault="00C67DCE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872EA">
        <w:rPr>
          <w:rFonts w:ascii="Times New Roman" w:hAnsi="Times New Roman" w:cs="Times New Roman"/>
          <w:color w:val="000000"/>
          <w:sz w:val="24"/>
          <w:szCs w:val="24"/>
        </w:rPr>
        <w:t xml:space="preserve">) Zajištění práce (kuchyň ANNA) pro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všechny </w:t>
      </w:r>
      <w:r w:rsidR="000872EA">
        <w:rPr>
          <w:rFonts w:ascii="Times New Roman" w:hAnsi="Times New Roman" w:cs="Times New Roman"/>
          <w:color w:val="000000"/>
          <w:sz w:val="24"/>
          <w:szCs w:val="24"/>
        </w:rPr>
        <w:t xml:space="preserve">naše zaměstnance kuchyně </w:t>
      </w:r>
      <w:r w:rsidR="00DB14B8">
        <w:rPr>
          <w:rFonts w:ascii="Times New Roman" w:hAnsi="Times New Roman" w:cs="Times New Roman"/>
          <w:color w:val="000000"/>
          <w:sz w:val="24"/>
          <w:szCs w:val="24"/>
        </w:rPr>
        <w:t xml:space="preserve">( 11 </w:t>
      </w:r>
      <w:proofErr w:type="gramStart"/>
      <w:r w:rsidR="00DB14B8">
        <w:rPr>
          <w:rFonts w:ascii="Times New Roman" w:hAnsi="Times New Roman" w:cs="Times New Roman"/>
          <w:color w:val="000000"/>
          <w:sz w:val="24"/>
          <w:szCs w:val="24"/>
        </w:rPr>
        <w:t>lidí )</w:t>
      </w:r>
      <w:proofErr w:type="gramEnd"/>
      <w:r w:rsidR="00DB1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480" w:rsidRDefault="005C7480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480" w:rsidRDefault="005C7480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Převod zaměstnanců administrativní ( smlouvy, platové výměry,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atd.  ) 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nového provozovatele</w:t>
      </w:r>
    </w:p>
    <w:p w:rsidR="000872EA" w:rsidRDefault="000872EA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2EA" w:rsidRPr="000872EA" w:rsidRDefault="005C7480" w:rsidP="00087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506F">
        <w:rPr>
          <w:rFonts w:ascii="Times New Roman" w:hAnsi="Times New Roman" w:cs="Times New Roman"/>
          <w:color w:val="000000"/>
          <w:sz w:val="24"/>
          <w:szCs w:val="24"/>
        </w:rPr>
        <w:t>) Zaručení stejných platových podmínek</w:t>
      </w:r>
      <w:r>
        <w:rPr>
          <w:rFonts w:ascii="Times New Roman" w:hAnsi="Times New Roman" w:cs="Times New Roman"/>
          <w:color w:val="000000"/>
          <w:sz w:val="24"/>
          <w:szCs w:val="24"/>
        </w:rPr>
        <w:t>, vč. příplatků za směnnost, víkendy a svátky</w:t>
      </w:r>
    </w:p>
    <w:p w:rsidR="00B4490B" w:rsidRDefault="00B4490B" w:rsidP="00B449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90B" w:rsidRDefault="00C67DCE" w:rsidP="00B449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504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317504" w:rsidRPr="003175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Kdo zaplatí odstupné zaměstnancům, kteří nebudou </w:t>
      </w:r>
      <w:proofErr w:type="gramStart"/>
      <w:r w:rsidR="00317504" w:rsidRPr="00317504">
        <w:rPr>
          <w:rFonts w:ascii="Times New Roman" w:hAnsi="Times New Roman" w:cs="Times New Roman"/>
          <w:i/>
          <w:color w:val="000000"/>
          <w:sz w:val="24"/>
          <w:szCs w:val="24"/>
        </w:rPr>
        <w:t>souhlasit ?</w:t>
      </w:r>
      <w:r w:rsidR="006360C9">
        <w:rPr>
          <w:rFonts w:ascii="Times New Roman" w:hAnsi="Times New Roman" w:cs="Times New Roman"/>
          <w:i/>
          <w:color w:val="000000"/>
          <w:sz w:val="24"/>
          <w:szCs w:val="24"/>
        </w:rPr>
        <w:t>??</w:t>
      </w:r>
      <w:proofErr w:type="gramEnd"/>
    </w:p>
    <w:p w:rsidR="005C7480" w:rsidRDefault="005C7480" w:rsidP="00B449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C7480" w:rsidRPr="00D05DBE" w:rsidRDefault="005C7480" w:rsidP="00B4490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5D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5) </w:t>
      </w:r>
      <w:r w:rsidRPr="00D05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Body 1 – 3 zajistí a vypracuje subjekt, který bude provozovat kuchyň</w:t>
      </w:r>
    </w:p>
    <w:p w:rsidR="005C7480" w:rsidRDefault="005C7480" w:rsidP="00B449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480" w:rsidRPr="005C7480" w:rsidRDefault="005C7480" w:rsidP="00B449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NČB - součinnost</w:t>
      </w:r>
    </w:p>
    <w:p w:rsidR="005C7480" w:rsidRDefault="005C7480" w:rsidP="00B449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C7480" w:rsidRPr="00317504" w:rsidRDefault="005C7480" w:rsidP="00B449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490B" w:rsidRPr="00317504" w:rsidRDefault="00B4490B" w:rsidP="00B449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872EA" w:rsidRDefault="000872EA" w:rsidP="00B449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2EA" w:rsidRDefault="000872EA" w:rsidP="00B449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90B" w:rsidRDefault="00AE684D" w:rsidP="00B4490B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C) </w:t>
      </w:r>
      <w:r w:rsidR="006360C9">
        <w:rPr>
          <w:rFonts w:ascii="Times New Roman" w:hAnsi="Times New Roman" w:cs="Times New Roman"/>
          <w:b/>
          <w:color w:val="7030A0"/>
          <w:sz w:val="24"/>
          <w:szCs w:val="24"/>
        </w:rPr>
        <w:t>SMLOUVA</w:t>
      </w:r>
      <w:r w:rsidR="00A05BEF" w:rsidRPr="00A05B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S PROVOZOVATELEM </w:t>
      </w:r>
      <w:r w:rsidR="009B506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NOVÉ </w:t>
      </w:r>
      <w:r w:rsidR="00A05BEF" w:rsidRPr="00A05B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KUCHYNĚ </w:t>
      </w:r>
    </w:p>
    <w:p w:rsidR="00A05BEF" w:rsidRDefault="00A05BEF" w:rsidP="00B4490B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05BEF" w:rsidRDefault="00A05BEF" w:rsidP="00B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1)</w:t>
      </w:r>
      <w:r w:rsidRPr="00A0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BEF">
        <w:rPr>
          <w:rFonts w:ascii="Times New Roman" w:hAnsi="Times New Roman" w:cs="Times New Roman"/>
          <w:sz w:val="24"/>
          <w:szCs w:val="24"/>
        </w:rPr>
        <w:t xml:space="preserve">S provozovatelem </w:t>
      </w:r>
      <w:r>
        <w:rPr>
          <w:rFonts w:ascii="Times New Roman" w:hAnsi="Times New Roman" w:cs="Times New Roman"/>
          <w:sz w:val="24"/>
          <w:szCs w:val="24"/>
        </w:rPr>
        <w:t>kuchyně bude uza</w:t>
      </w:r>
      <w:r w:rsidR="005140AF">
        <w:rPr>
          <w:rFonts w:ascii="Times New Roman" w:hAnsi="Times New Roman" w:cs="Times New Roman"/>
          <w:sz w:val="24"/>
          <w:szCs w:val="24"/>
        </w:rPr>
        <w:t>vřená</w:t>
      </w:r>
      <w:r>
        <w:rPr>
          <w:rFonts w:ascii="Times New Roman" w:hAnsi="Times New Roman" w:cs="Times New Roman"/>
          <w:sz w:val="24"/>
          <w:szCs w:val="24"/>
        </w:rPr>
        <w:t>, a to s podmínkami :</w:t>
      </w:r>
    </w:p>
    <w:p w:rsidR="00A05BEF" w:rsidRDefault="00A05BEF" w:rsidP="00B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 xml:space="preserve">Zajištění stravy každý den, vč. sobot, nedělí, svátků. </w:t>
      </w:r>
    </w:p>
    <w:p w:rsid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Zajištění celodenní stravy – snídaně, obědy, svačiny, večeře, 2. večeře (pro diabetiky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Teplá večeře – 5 x týdně</w:t>
      </w:r>
    </w:p>
    <w:p w:rsid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Celkový objem cca 110 – 140 jídel</w:t>
      </w:r>
    </w:p>
    <w:p w:rsid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Zajištění dietního stravování v rozsahu objednaných diet –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5BEF">
        <w:rPr>
          <w:rFonts w:ascii="Times New Roman" w:hAnsi="Times New Roman" w:cs="Times New Roman"/>
          <w:sz w:val="24"/>
          <w:szCs w:val="24"/>
        </w:rPr>
        <w:t>příloze</w:t>
      </w:r>
    </w:p>
    <w:p w:rsid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Zajištění personálního stravování – výběr z 3 jídel</w:t>
      </w:r>
    </w:p>
    <w:p w:rsidR="00A05BEF" w:rsidRPr="00A05BEF" w:rsidRDefault="00A05BEF" w:rsidP="00A05BEF">
      <w:pPr>
        <w:pStyle w:val="Odstavecseseznamem"/>
        <w:numPr>
          <w:ilvl w:val="0"/>
          <w:numId w:val="7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 xml:space="preserve">Ceny: </w:t>
      </w:r>
    </w:p>
    <w:p w:rsidR="00A05BEF" w:rsidRDefault="00AE684D" w:rsidP="00A05BEF">
      <w:pPr>
        <w:pStyle w:val="Odstavecseseznamem"/>
        <w:numPr>
          <w:ilvl w:val="0"/>
          <w:numId w:val="8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Celodenní strava – pacienti – 8</w:t>
      </w:r>
      <w:r w:rsidR="00A05BEF" w:rsidRPr="00B34001">
        <w:rPr>
          <w:rFonts w:ascii="Times New Roman" w:hAnsi="Times New Roman" w:cs="Times New Roman"/>
          <w:sz w:val="24"/>
          <w:szCs w:val="24"/>
        </w:rPr>
        <w:t>5,- Kč, vč. DPH</w:t>
      </w:r>
    </w:p>
    <w:p w:rsidR="00A05BEF" w:rsidRPr="00A05BEF" w:rsidRDefault="00A05BEF" w:rsidP="00A05BEF">
      <w:pPr>
        <w:pStyle w:val="Odstavecseseznamem"/>
        <w:numPr>
          <w:ilvl w:val="0"/>
          <w:numId w:val="8"/>
        </w:num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A05BEF">
        <w:rPr>
          <w:rFonts w:ascii="Times New Roman" w:hAnsi="Times New Roman" w:cs="Times New Roman"/>
          <w:sz w:val="24"/>
          <w:szCs w:val="24"/>
        </w:rPr>
        <w:t>Personální – 58,- Kč, vč. DPH</w:t>
      </w:r>
    </w:p>
    <w:p w:rsidR="00A05BEF" w:rsidRPr="00A05BEF" w:rsidRDefault="00A05BEF" w:rsidP="00A05BEF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h) </w:t>
      </w:r>
      <w:r w:rsidRPr="00A05BEF">
        <w:rPr>
          <w:rFonts w:ascii="Times New Roman" w:hAnsi="Times New Roman" w:cs="Times New Roman"/>
          <w:sz w:val="24"/>
          <w:szCs w:val="24"/>
        </w:rPr>
        <w:t>Dodržení časových intervalů</w:t>
      </w:r>
      <w:r w:rsidR="00AE684D">
        <w:rPr>
          <w:rFonts w:ascii="Times New Roman" w:hAnsi="Times New Roman" w:cs="Times New Roman"/>
          <w:sz w:val="24"/>
          <w:szCs w:val="24"/>
        </w:rPr>
        <w:t xml:space="preserve"> při výdeji </w:t>
      </w:r>
      <w:r w:rsidRPr="00A05BEF">
        <w:rPr>
          <w:rFonts w:ascii="Times New Roman" w:hAnsi="Times New Roman" w:cs="Times New Roman"/>
          <w:sz w:val="24"/>
          <w:szCs w:val="24"/>
        </w:rPr>
        <w:t>stravy:</w:t>
      </w:r>
    </w:p>
    <w:p w:rsidR="00A05BEF" w:rsidRDefault="00A05BEF" w:rsidP="00A05B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Snídaně: 7,00 – 7,15 hod.</w:t>
      </w:r>
    </w:p>
    <w:p w:rsidR="00A05BEF" w:rsidRDefault="00A05BEF" w:rsidP="00A05BEF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5BEF">
        <w:rPr>
          <w:rFonts w:ascii="Times New Roman" w:hAnsi="Times New Roman" w:cs="Times New Roman"/>
          <w:color w:val="000000"/>
          <w:sz w:val="24"/>
          <w:szCs w:val="24"/>
        </w:rPr>
        <w:t>Obědy:   11,15 – 11,30 hod.</w:t>
      </w:r>
    </w:p>
    <w:p w:rsidR="00A05BEF" w:rsidRDefault="00A05BEF" w:rsidP="00A05BEF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5BEF">
        <w:rPr>
          <w:rFonts w:ascii="Times New Roman" w:hAnsi="Times New Roman" w:cs="Times New Roman"/>
          <w:color w:val="000000"/>
          <w:sz w:val="24"/>
          <w:szCs w:val="24"/>
        </w:rPr>
        <w:t xml:space="preserve">Večeře:  16,00 – 16,15 hod. </w:t>
      </w:r>
    </w:p>
    <w:p w:rsidR="00C67DCE" w:rsidRDefault="00C67DCE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DCE" w:rsidRDefault="00C67DCE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360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 případě nedostatku personálu přednostní zajištění stravy pro pacienty NČB</w:t>
      </w:r>
    </w:p>
    <w:p w:rsidR="00C67DCE" w:rsidRDefault="00C67DCE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DCE" w:rsidRDefault="00C67DCE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 případě nemožnosti zajištění stravy pro NČB zajistí Město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Č.B. stravu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jiného dodavatele, a to za výše uvedených podmínek</w:t>
      </w:r>
    </w:p>
    <w:p w:rsidR="00317504" w:rsidRDefault="00317504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504" w:rsidRDefault="00317504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V případě vypovězení smlouvy o dodávkách stravy, ze strany dodavatele, zajistí MČB náhradního dodavatele stravy ( stejné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podmínky )</w:t>
      </w:r>
      <w:proofErr w:type="gramEnd"/>
    </w:p>
    <w:p w:rsidR="00D05DBE" w:rsidRDefault="00D05DBE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BE" w:rsidRDefault="00D05DBE" w:rsidP="00C67D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5DB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5) </w:t>
      </w:r>
      <w:r w:rsidRPr="00D05D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Smlouvu zajistí Město Český Brod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14B8" w:rsidRDefault="00DB14B8" w:rsidP="00C67D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14B8" w:rsidRPr="00DB14B8" w:rsidRDefault="00DB14B8" w:rsidP="00C6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6) NČB – kontrola, ev. doplnění</w:t>
      </w:r>
    </w:p>
    <w:p w:rsidR="00317504" w:rsidRDefault="00317504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504" w:rsidRDefault="00317504" w:rsidP="00C67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BE" w:rsidRDefault="00D05DBE" w:rsidP="00C67DC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5DBE" w:rsidRDefault="00D05DBE" w:rsidP="00C67DC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17504" w:rsidRPr="00AE684D" w:rsidRDefault="00AE684D" w:rsidP="00C67DC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E684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D) </w:t>
      </w:r>
      <w:r w:rsidR="00317504" w:rsidRPr="00AE684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DODATEK K NÁJEMNÍ SMLOUVĚ </w:t>
      </w:r>
    </w:p>
    <w:p w:rsidR="00AE684D" w:rsidRDefault="00AE684D" w:rsidP="00AE684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504" w:rsidRPr="006360C9" w:rsidRDefault="00AE684D" w:rsidP="00AE684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17504" w:rsidRPr="006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Nemocnice Český Brod podepíše Dodatek č. 4 – Vyjmutí </w:t>
      </w:r>
      <w:r w:rsidR="00D05DBE" w:rsidRPr="006360C9">
        <w:rPr>
          <w:rFonts w:ascii="Times New Roman" w:hAnsi="Times New Roman" w:cs="Times New Roman"/>
          <w:b/>
          <w:color w:val="000000"/>
          <w:sz w:val="24"/>
          <w:szCs w:val="24"/>
        </w:rPr>
        <w:t>celé hospodářské budovy J</w:t>
      </w:r>
    </w:p>
    <w:p w:rsidR="00AE684D" w:rsidRPr="006360C9" w:rsidRDefault="00AE684D" w:rsidP="00AE684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0C9">
        <w:rPr>
          <w:rFonts w:ascii="Times New Roman" w:hAnsi="Times New Roman" w:cs="Times New Roman"/>
          <w:b/>
          <w:color w:val="000000"/>
          <w:sz w:val="24"/>
          <w:szCs w:val="24"/>
        </w:rPr>
        <w:t>po podepsání výše uvedených smluvních ujednání s </w:t>
      </w:r>
      <w:proofErr w:type="gramStart"/>
      <w:r w:rsidRPr="006360C9">
        <w:rPr>
          <w:rFonts w:ascii="Times New Roman" w:hAnsi="Times New Roman" w:cs="Times New Roman"/>
          <w:b/>
          <w:color w:val="000000"/>
          <w:sz w:val="24"/>
          <w:szCs w:val="24"/>
        </w:rPr>
        <w:t>ANNA</w:t>
      </w:r>
      <w:proofErr w:type="gramEnd"/>
      <w:r w:rsidRPr="006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84D" w:rsidRPr="006360C9" w:rsidRDefault="00D05DBE" w:rsidP="00AE684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 podepsání </w:t>
      </w:r>
      <w:proofErr w:type="gramStart"/>
      <w:r w:rsidRPr="006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smlouvy s </w:t>
      </w:r>
      <w:r w:rsidR="00AE684D" w:rsidRPr="006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provozovatelem</w:t>
      </w:r>
      <w:proofErr w:type="gramEnd"/>
      <w:r w:rsidR="00AE684D" w:rsidRPr="006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nové kuchyně</w:t>
      </w:r>
    </w:p>
    <w:p w:rsidR="00AE684D" w:rsidRPr="006360C9" w:rsidRDefault="00AE684D" w:rsidP="00AE684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0C9">
        <w:rPr>
          <w:rFonts w:ascii="Times New Roman" w:hAnsi="Times New Roman" w:cs="Times New Roman"/>
          <w:b/>
          <w:color w:val="000000"/>
          <w:sz w:val="24"/>
          <w:szCs w:val="24"/>
        </w:rPr>
        <w:t>po podepsání pracovních smluv ( platové výměr</w:t>
      </w:r>
      <w:r w:rsidR="00DB1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</w:t>
      </w:r>
      <w:proofErr w:type="gramStart"/>
      <w:r w:rsidR="00DB14B8">
        <w:rPr>
          <w:rFonts w:ascii="Times New Roman" w:hAnsi="Times New Roman" w:cs="Times New Roman"/>
          <w:b/>
          <w:color w:val="000000"/>
          <w:sz w:val="24"/>
          <w:szCs w:val="24"/>
        </w:rPr>
        <w:t>součástí ) našich</w:t>
      </w:r>
      <w:proofErr w:type="gramEnd"/>
      <w:r w:rsidR="00DB1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zaměstnanců</w:t>
      </w:r>
      <w:bookmarkStart w:id="0" w:name="_GoBack"/>
      <w:bookmarkEnd w:id="0"/>
    </w:p>
    <w:p w:rsidR="009B506F" w:rsidRPr="006360C9" w:rsidRDefault="009B506F" w:rsidP="00AE684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84D" w:rsidRDefault="00AE684D" w:rsidP="00AE684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4D" w:rsidRDefault="00AE684D" w:rsidP="00AE684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506F" w:rsidRPr="006360C9" w:rsidRDefault="006360C9" w:rsidP="009B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0C9">
        <w:rPr>
          <w:rFonts w:ascii="Times New Roman" w:hAnsi="Times New Roman" w:cs="Times New Roman"/>
          <w:b/>
          <w:sz w:val="24"/>
          <w:szCs w:val="24"/>
        </w:rPr>
        <w:t>Poznámka :</w:t>
      </w:r>
      <w:proofErr w:type="gramEnd"/>
    </w:p>
    <w:p w:rsidR="006360C9" w:rsidRDefault="006360C9" w:rsidP="009B506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360C9" w:rsidRPr="006360C9" w:rsidRDefault="006360C9" w:rsidP="009B5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C9">
        <w:rPr>
          <w:rFonts w:ascii="Times New Roman" w:hAnsi="Times New Roman" w:cs="Times New Roman"/>
          <w:sz w:val="24"/>
          <w:szCs w:val="24"/>
        </w:rPr>
        <w:t>S MUDr. Tesařem musím ještě probrat sankce za ned</w:t>
      </w:r>
      <w:r>
        <w:rPr>
          <w:rFonts w:ascii="Times New Roman" w:hAnsi="Times New Roman" w:cs="Times New Roman"/>
          <w:sz w:val="24"/>
          <w:szCs w:val="24"/>
        </w:rPr>
        <w:t>održení smluvních podmínek.</w:t>
      </w:r>
    </w:p>
    <w:p w:rsidR="006360C9" w:rsidRDefault="006360C9" w:rsidP="009B50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BEF" w:rsidRDefault="00A05BEF" w:rsidP="00B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EF" w:rsidRPr="00A05BEF" w:rsidRDefault="00A05BEF" w:rsidP="00B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0B" w:rsidRPr="00B4490B" w:rsidRDefault="00B4490B" w:rsidP="00B449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951" w:rsidRPr="00DD0951" w:rsidRDefault="00DD0951" w:rsidP="00DD0951">
      <w:pPr>
        <w:pStyle w:val="Odstavecseseznamem"/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B34001" w:rsidRDefault="00B34001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B34001" w:rsidRPr="00A512E5" w:rsidRDefault="00B34001" w:rsidP="00A512E5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A512E5" w:rsidRPr="00A512E5" w:rsidRDefault="00A512E5" w:rsidP="00A512E5">
      <w:pPr>
        <w:tabs>
          <w:tab w:val="left" w:pos="1752"/>
        </w:tabs>
        <w:rPr>
          <w:rFonts w:ascii="Times New Roman" w:hAnsi="Times New Roman" w:cs="Times New Roman"/>
          <w:sz w:val="28"/>
          <w:szCs w:val="28"/>
        </w:rPr>
      </w:pPr>
    </w:p>
    <w:sectPr w:rsidR="00A512E5" w:rsidRPr="00A5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424"/>
    <w:multiLevelType w:val="hybridMultilevel"/>
    <w:tmpl w:val="0E4CC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643E"/>
    <w:multiLevelType w:val="hybridMultilevel"/>
    <w:tmpl w:val="DFD69254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B616E2"/>
    <w:multiLevelType w:val="hybridMultilevel"/>
    <w:tmpl w:val="08A0587E"/>
    <w:lvl w:ilvl="0" w:tplc="040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0C96D11"/>
    <w:multiLevelType w:val="hybridMultilevel"/>
    <w:tmpl w:val="EA9AA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22C8"/>
    <w:multiLevelType w:val="hybridMultilevel"/>
    <w:tmpl w:val="F7A8A182"/>
    <w:lvl w:ilvl="0" w:tplc="04050017">
      <w:start w:val="1"/>
      <w:numFmt w:val="lowerLetter"/>
      <w:lvlText w:val="%1)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5759372B"/>
    <w:multiLevelType w:val="hybridMultilevel"/>
    <w:tmpl w:val="6EB48290"/>
    <w:lvl w:ilvl="0" w:tplc="F2204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B0152"/>
    <w:multiLevelType w:val="hybridMultilevel"/>
    <w:tmpl w:val="AD32F81E"/>
    <w:lvl w:ilvl="0" w:tplc="58F642BC">
      <w:start w:val="1"/>
      <w:numFmt w:val="bullet"/>
      <w:lvlText w:val="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2594798"/>
    <w:multiLevelType w:val="hybridMultilevel"/>
    <w:tmpl w:val="CEC4C21A"/>
    <w:lvl w:ilvl="0" w:tplc="58F642BC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674F83"/>
    <w:multiLevelType w:val="hybridMultilevel"/>
    <w:tmpl w:val="5518F0A6"/>
    <w:lvl w:ilvl="0" w:tplc="040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6E5A4D70"/>
    <w:multiLevelType w:val="hybridMultilevel"/>
    <w:tmpl w:val="19F2CF68"/>
    <w:lvl w:ilvl="0" w:tplc="58F64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71E33"/>
    <w:multiLevelType w:val="hybridMultilevel"/>
    <w:tmpl w:val="7DAA635A"/>
    <w:lvl w:ilvl="0" w:tplc="040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7FCD2054"/>
    <w:multiLevelType w:val="hybridMultilevel"/>
    <w:tmpl w:val="ED00B6A0"/>
    <w:lvl w:ilvl="0" w:tplc="58F64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E5"/>
    <w:rsid w:val="000872EA"/>
    <w:rsid w:val="00317504"/>
    <w:rsid w:val="005140AF"/>
    <w:rsid w:val="005C7480"/>
    <w:rsid w:val="006360C9"/>
    <w:rsid w:val="00777279"/>
    <w:rsid w:val="00801BF4"/>
    <w:rsid w:val="00916ACD"/>
    <w:rsid w:val="009B506F"/>
    <w:rsid w:val="009D1411"/>
    <w:rsid w:val="009D6581"/>
    <w:rsid w:val="00A02CBD"/>
    <w:rsid w:val="00A05BEF"/>
    <w:rsid w:val="00A512E5"/>
    <w:rsid w:val="00A842D9"/>
    <w:rsid w:val="00AE684D"/>
    <w:rsid w:val="00AF107E"/>
    <w:rsid w:val="00B34001"/>
    <w:rsid w:val="00B4490B"/>
    <w:rsid w:val="00B724EA"/>
    <w:rsid w:val="00C67DCE"/>
    <w:rsid w:val="00D05DBE"/>
    <w:rsid w:val="00DB14B8"/>
    <w:rsid w:val="00DD0951"/>
    <w:rsid w:val="00ED2F1A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Dokoupilová Hana</dc:creator>
  <cp:lastModifiedBy>Dokoupilová Hana</cp:lastModifiedBy>
  <cp:revision>22</cp:revision>
  <dcterms:created xsi:type="dcterms:W3CDTF">2018-04-25T07:23:00Z</dcterms:created>
  <dcterms:modified xsi:type="dcterms:W3CDTF">2018-11-06T14:50:00Z</dcterms:modified>
</cp:coreProperties>
</file>