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19" w:rsidRPr="00A56032" w:rsidRDefault="004B2215" w:rsidP="00A56032">
      <w:pPr>
        <w:jc w:val="both"/>
        <w:rPr>
          <w:sz w:val="24"/>
          <w:szCs w:val="24"/>
        </w:rPr>
      </w:pPr>
      <w:bookmarkStart w:id="0" w:name="_GoBack"/>
      <w:bookmarkEnd w:id="0"/>
      <w:r w:rsidRPr="00A56032">
        <w:rPr>
          <w:sz w:val="24"/>
          <w:szCs w:val="24"/>
        </w:rPr>
        <w:t>Situace na 2. ZŠ Tyršova – listopad 2018</w:t>
      </w:r>
    </w:p>
    <w:p w:rsidR="004B2215" w:rsidRPr="00A56032" w:rsidRDefault="004B2215" w:rsidP="00A56032">
      <w:pPr>
        <w:jc w:val="both"/>
        <w:rPr>
          <w:sz w:val="24"/>
          <w:szCs w:val="24"/>
        </w:rPr>
      </w:pPr>
    </w:p>
    <w:p w:rsidR="004B2215" w:rsidRDefault="004B2215" w:rsidP="00A56032">
      <w:pPr>
        <w:jc w:val="both"/>
        <w:rPr>
          <w:sz w:val="24"/>
          <w:szCs w:val="24"/>
        </w:rPr>
      </w:pPr>
      <w:r w:rsidRPr="00A56032">
        <w:rPr>
          <w:sz w:val="24"/>
          <w:szCs w:val="24"/>
        </w:rPr>
        <w:t>Kapacita školy je 580 žáků, v současné době máme 560 žáků. Z devátých ročníků odejde v červnu 50 žáků. Z kapacitních důvodů bychom tedy mohli na základě dubnového zápisu teoreticky přijmout do naší školy asi 70 prvňáků. Musíme ovšem počítat také s žáky z okolních vesnic, kteří k nám přijdou</w:t>
      </w:r>
      <w:r w:rsidR="00A56032" w:rsidRPr="00A56032">
        <w:rPr>
          <w:sz w:val="24"/>
          <w:szCs w:val="24"/>
        </w:rPr>
        <w:t xml:space="preserve"> z málotřídních škol.</w:t>
      </w:r>
      <w:r w:rsidR="00A63770">
        <w:rPr>
          <w:sz w:val="24"/>
          <w:szCs w:val="24"/>
        </w:rPr>
        <w:t xml:space="preserve"> Pokud bychom měli otevřít tři první třídy, </w:t>
      </w:r>
      <w:r w:rsidR="0006142C">
        <w:rPr>
          <w:sz w:val="24"/>
          <w:szCs w:val="24"/>
        </w:rPr>
        <w:t xml:space="preserve">pak </w:t>
      </w:r>
      <w:r w:rsidR="00A63770">
        <w:rPr>
          <w:sz w:val="24"/>
          <w:szCs w:val="24"/>
        </w:rPr>
        <w:t>nepřijmeme žádného žáka do budoucí šesté třídy, ani děti, které se do Českého Brodu přistěhují.</w:t>
      </w:r>
    </w:p>
    <w:p w:rsidR="00A63770" w:rsidRDefault="00A63770" w:rsidP="00A560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Největším problémem školy je počet místností, ve kterých učíme. Škola je rozmístěna do čtyř budov – Tyršova, Husovo náměstí, </w:t>
      </w:r>
      <w:proofErr w:type="spellStart"/>
      <w:r>
        <w:rPr>
          <w:sz w:val="24"/>
          <w:szCs w:val="24"/>
        </w:rPr>
        <w:t>Žitomířská</w:t>
      </w:r>
      <w:proofErr w:type="spellEnd"/>
      <w:r>
        <w:rPr>
          <w:sz w:val="24"/>
          <w:szCs w:val="24"/>
        </w:rPr>
        <w:t xml:space="preserve"> 760 (pod Annou) a družina v Želivského. </w:t>
      </w:r>
      <w:r w:rsidR="000C079C">
        <w:rPr>
          <w:sz w:val="24"/>
          <w:szCs w:val="24"/>
        </w:rPr>
        <w:t>Skoro v</w:t>
      </w:r>
      <w:r>
        <w:rPr>
          <w:sz w:val="24"/>
          <w:szCs w:val="24"/>
        </w:rPr>
        <w:t>e všech třídách kromě družiny jsou již kmen</w:t>
      </w:r>
      <w:r w:rsidR="000C079C">
        <w:rPr>
          <w:sz w:val="24"/>
          <w:szCs w:val="24"/>
        </w:rPr>
        <w:t>ové třídy. Máme pouze jednu odbornou učebnu – učebnu počítačů. Pokud bychom měli navýšit počet tříd, museli bychom další místnost přestavět na úkor družiny.</w:t>
      </w:r>
    </w:p>
    <w:p w:rsidR="000C079C" w:rsidRDefault="000C079C" w:rsidP="00A560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Výhled na další 2 až 3 roky je následující: Takzvaná „céčka“, tedy třetí třídy v ročníku, budou postupovat na druhý stupeň a bude </w:t>
      </w:r>
      <w:r w:rsidR="00A2709A">
        <w:rPr>
          <w:sz w:val="24"/>
          <w:szCs w:val="24"/>
        </w:rPr>
        <w:t xml:space="preserve">nutné </w:t>
      </w:r>
      <w:r>
        <w:rPr>
          <w:sz w:val="24"/>
          <w:szCs w:val="24"/>
        </w:rPr>
        <w:t xml:space="preserve">je umístit v hlavní budově v Tyršově ulici. I proto </w:t>
      </w:r>
      <w:r w:rsidR="00A2709A">
        <w:rPr>
          <w:sz w:val="24"/>
          <w:szCs w:val="24"/>
        </w:rPr>
        <w:t>není možné otevírat každý rok tři první třídy.</w:t>
      </w:r>
    </w:p>
    <w:p w:rsidR="00A2709A" w:rsidRDefault="00A2709A" w:rsidP="00A56032">
      <w:pPr>
        <w:jc w:val="both"/>
        <w:rPr>
          <w:sz w:val="24"/>
          <w:szCs w:val="24"/>
        </w:rPr>
      </w:pPr>
      <w:r>
        <w:rPr>
          <w:sz w:val="24"/>
          <w:szCs w:val="24"/>
        </w:rPr>
        <w:t>Shrnutí – kapacita školy je téměř naplněna, po</w:t>
      </w:r>
      <w:r w:rsidR="0006142C">
        <w:rPr>
          <w:sz w:val="24"/>
          <w:szCs w:val="24"/>
        </w:rPr>
        <w:t>čet budov a místností je</w:t>
      </w:r>
      <w:r>
        <w:rPr>
          <w:sz w:val="24"/>
          <w:szCs w:val="24"/>
        </w:rPr>
        <w:t xml:space="preserve"> nedostatečný. Je třeba najít cestu k rozšíření kapacit škol pomocí přístavby dalších budov.</w:t>
      </w:r>
    </w:p>
    <w:p w:rsidR="00A2709A" w:rsidRDefault="00A2709A" w:rsidP="00A56032">
      <w:pPr>
        <w:jc w:val="both"/>
        <w:rPr>
          <w:sz w:val="24"/>
          <w:szCs w:val="24"/>
        </w:rPr>
      </w:pPr>
      <w:r>
        <w:rPr>
          <w:sz w:val="24"/>
          <w:szCs w:val="24"/>
        </w:rPr>
        <w:t>M. Dušek</w:t>
      </w:r>
    </w:p>
    <w:p w:rsidR="00A2709A" w:rsidRPr="00A56032" w:rsidRDefault="00A2709A" w:rsidP="00A56032">
      <w:pPr>
        <w:jc w:val="both"/>
        <w:rPr>
          <w:sz w:val="24"/>
          <w:szCs w:val="24"/>
        </w:rPr>
      </w:pPr>
      <w:r>
        <w:rPr>
          <w:sz w:val="24"/>
          <w:szCs w:val="24"/>
        </w:rPr>
        <w:t>ZŠ Tyršova</w:t>
      </w:r>
    </w:p>
    <w:sectPr w:rsidR="00A2709A" w:rsidRPr="00A5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15"/>
    <w:rsid w:val="0006142C"/>
    <w:rsid w:val="000C079C"/>
    <w:rsid w:val="00463519"/>
    <w:rsid w:val="004730C4"/>
    <w:rsid w:val="004B2215"/>
    <w:rsid w:val="009562FB"/>
    <w:rsid w:val="00A2709A"/>
    <w:rsid w:val="00A56032"/>
    <w:rsid w:val="00A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Klinecký Tomáš</cp:lastModifiedBy>
  <cp:revision>2</cp:revision>
  <dcterms:created xsi:type="dcterms:W3CDTF">2018-11-20T07:12:00Z</dcterms:created>
  <dcterms:modified xsi:type="dcterms:W3CDTF">2018-11-20T07:12:00Z</dcterms:modified>
</cp:coreProperties>
</file>